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77827" w14:textId="77777777" w:rsidR="004C7848" w:rsidRPr="00CF6307" w:rsidRDefault="004C7848" w:rsidP="005D2B49">
      <w:pPr>
        <w:widowControl w:val="0"/>
        <w:pBdr>
          <w:top w:val="single" w:sz="18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34"/>
          <w:szCs w:val="34"/>
        </w:rPr>
      </w:pPr>
    </w:p>
    <w:p w14:paraId="6E6922AB" w14:textId="77777777" w:rsidR="003D7F02" w:rsidRPr="00CF6307" w:rsidRDefault="003576CA" w:rsidP="005D2B49">
      <w:pPr>
        <w:widowControl w:val="0"/>
        <w:pBdr>
          <w:top w:val="single" w:sz="18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34"/>
          <w:szCs w:val="34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5A4828" wp14:editId="4E8EF8BA">
                <wp:simplePos x="0" y="0"/>
                <wp:positionH relativeFrom="column">
                  <wp:posOffset>-121920</wp:posOffset>
                </wp:positionH>
                <wp:positionV relativeFrom="paragraph">
                  <wp:posOffset>269240</wp:posOffset>
                </wp:positionV>
                <wp:extent cx="5297805" cy="533400"/>
                <wp:effectExtent l="3810" t="2540" r="381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80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DA609" w14:textId="77777777" w:rsidR="005D2B49" w:rsidRPr="005D2B49" w:rsidRDefault="005D2B49" w:rsidP="005D2B49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ab/>
                            </w:r>
                            <w:r w:rsidRPr="005D2B49">
                              <w:rPr>
                                <w:sz w:val="34"/>
                                <w:szCs w:val="34"/>
                              </w:rPr>
                              <w:sym w:font="Wingdings 2" w:char="F098"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5D2B49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sym w:font="Wingdings 2" w:char="F027"/>
                            </w:r>
                            <w:r w:rsidRPr="005D2B49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ab/>
                            </w:r>
                            <w:r w:rsidRPr="005D2B49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ab/>
                            </w:r>
                            <w:r w:rsidRPr="005D2B49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ab/>
                            </w:r>
                            <w:r w:rsidR="00033B8F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ab/>
                            </w:r>
                            <w:r w:rsidRPr="005D2B49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sym w:font="Wingdings (L$)" w:char="F02A"/>
                            </w:r>
                          </w:p>
                          <w:p w14:paraId="7B17AC6A" w14:textId="77777777" w:rsidR="005D2B49" w:rsidRDefault="004C7848" w:rsidP="005D2B49">
                            <w:r>
                              <w:t>www.pshrm.org</w:t>
                            </w:r>
                            <w:r w:rsidR="005D2B49">
                              <w:tab/>
                            </w:r>
                            <w:r w:rsidR="008976D3">
                              <w:t xml:space="preserve">    0336-2559233</w:t>
                            </w:r>
                            <w:r w:rsidR="008976D3">
                              <w:tab/>
                            </w:r>
                            <w:r w:rsidR="00033B8F">
                              <w:tab/>
                            </w:r>
                            <w:r w:rsidR="00E22851">
                              <w:t>C</w:t>
                            </w:r>
                            <w:r w:rsidR="00C3756A">
                              <w:t>yma</w:t>
                            </w:r>
                            <w:r w:rsidR="00E22851">
                              <w:t>@pshrm.or</w:t>
                            </w:r>
                            <w:r w:rsidR="001A3DA3">
                              <w:t>g</w:t>
                            </w:r>
                            <w:r w:rsidR="00033B8F">
                              <w:t xml:space="preserve"> </w:t>
                            </w:r>
                            <w:r w:rsidR="005D2B49">
                              <w:tab/>
                            </w:r>
                          </w:p>
                          <w:p w14:paraId="563E562B" w14:textId="77777777" w:rsidR="005D2B49" w:rsidRDefault="005D2B49" w:rsidP="005D2B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C5A482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6pt;margin-top:21.2pt;width:417.15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" filled="f" stroked="f">
                <v:textbox>
                  <w:txbxContent>
                    <w:p w14:paraId="7F3DA609" w14:textId="77777777" w:rsidR="005D2B49" w:rsidRPr="005D2B49" w:rsidRDefault="005D2B49" w:rsidP="005D2B49">
                      <w:pPr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ab/>
                      </w:r>
                      <w:r w:rsidRPr="005D2B49">
                        <w:rPr>
                          <w:sz w:val="34"/>
                          <w:szCs w:val="34"/>
                        </w:rPr>
                        <w:sym w:font="Wingdings 2" w:char="F098"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5D2B49">
                        <w:rPr>
                          <w:b/>
                          <w:bCs/>
                          <w:sz w:val="34"/>
                          <w:szCs w:val="34"/>
                        </w:rPr>
                        <w:sym w:font="Wingdings 2" w:char="F027"/>
                      </w:r>
                      <w:r w:rsidRPr="005D2B49">
                        <w:rPr>
                          <w:b/>
                          <w:bCs/>
                          <w:sz w:val="34"/>
                          <w:szCs w:val="34"/>
                        </w:rPr>
                        <w:tab/>
                      </w:r>
                      <w:r w:rsidRPr="005D2B49">
                        <w:rPr>
                          <w:b/>
                          <w:bCs/>
                          <w:sz w:val="34"/>
                          <w:szCs w:val="34"/>
                        </w:rPr>
                        <w:tab/>
                      </w:r>
                      <w:r w:rsidRPr="005D2B49">
                        <w:rPr>
                          <w:b/>
                          <w:bCs/>
                          <w:sz w:val="34"/>
                          <w:szCs w:val="34"/>
                        </w:rPr>
                        <w:tab/>
                      </w:r>
                      <w:r w:rsidR="00033B8F">
                        <w:rPr>
                          <w:b/>
                          <w:bCs/>
                          <w:sz w:val="34"/>
                          <w:szCs w:val="34"/>
                        </w:rPr>
                        <w:tab/>
                      </w:r>
                      <w:r w:rsidRPr="005D2B49">
                        <w:rPr>
                          <w:b/>
                          <w:bCs/>
                          <w:sz w:val="34"/>
                          <w:szCs w:val="34"/>
                        </w:rPr>
                        <w:sym w:font="Wingdings (L$)" w:char="F02A"/>
                      </w:r>
                    </w:p>
                    <w:p w14:paraId="7B17AC6A" w14:textId="77777777" w:rsidR="005D2B49" w:rsidRDefault="004C7848" w:rsidP="005D2B49">
                      <w:r>
                        <w:t>www.pshrm.org</w:t>
                      </w:r>
                      <w:r w:rsidR="005D2B49">
                        <w:tab/>
                      </w:r>
                      <w:r w:rsidR="008976D3">
                        <w:t xml:space="preserve">    0336-2559233</w:t>
                      </w:r>
                      <w:r w:rsidR="008976D3">
                        <w:tab/>
                      </w:r>
                      <w:r w:rsidR="00033B8F">
                        <w:tab/>
                      </w:r>
                      <w:r w:rsidR="00E22851">
                        <w:t>C</w:t>
                      </w:r>
                      <w:r w:rsidR="00C3756A">
                        <w:t>yma</w:t>
                      </w:r>
                      <w:r w:rsidR="00E22851">
                        <w:t>@pshrm.or</w:t>
                      </w:r>
                      <w:r w:rsidR="001A3DA3">
                        <w:t>g</w:t>
                      </w:r>
                      <w:r w:rsidR="00033B8F">
                        <w:t xml:space="preserve"> </w:t>
                      </w:r>
                      <w:r w:rsidR="005D2B49">
                        <w:tab/>
                      </w:r>
                    </w:p>
                    <w:p w14:paraId="563E562B" w14:textId="77777777" w:rsidR="005D2B49" w:rsidRDefault="005D2B49" w:rsidP="005D2B49"/>
                  </w:txbxContent>
                </v:textbox>
              </v:shape>
            </w:pict>
          </mc:Fallback>
        </mc:AlternateContent>
      </w:r>
      <w:r w:rsidR="008976D3" w:rsidRPr="00CF6307">
        <w:rPr>
          <w:rFonts w:asciiTheme="minorHAnsi" w:hAnsiTheme="minorHAnsi"/>
          <w:noProof/>
        </w:rPr>
        <w:drawing>
          <wp:anchor distT="0" distB="0" distL="114300" distR="114300" simplePos="0" relativeHeight="251655680" behindDoc="0" locked="0" layoutInCell="1" allowOverlap="1" wp14:anchorId="5DE8DB60" wp14:editId="4934C99E">
            <wp:simplePos x="0" y="0"/>
            <wp:positionH relativeFrom="column">
              <wp:posOffset>-215265</wp:posOffset>
            </wp:positionH>
            <wp:positionV relativeFrom="paragraph">
              <wp:posOffset>-180340</wp:posOffset>
            </wp:positionV>
            <wp:extent cx="1455420" cy="601980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B49" w:rsidRPr="00CF6307">
        <w:rPr>
          <w:rFonts w:asciiTheme="minorHAnsi" w:hAnsiTheme="minorHAnsi" w:cs="Arial"/>
          <w:b/>
          <w:bCs/>
          <w:color w:val="000000"/>
          <w:sz w:val="34"/>
          <w:szCs w:val="34"/>
        </w:rPr>
        <w:t>P</w:t>
      </w:r>
      <w:r w:rsidR="003D7F02" w:rsidRPr="00CF6307">
        <w:rPr>
          <w:rFonts w:asciiTheme="minorHAnsi" w:hAnsiTheme="minorHAnsi" w:cs="Arial"/>
          <w:b/>
          <w:bCs/>
          <w:color w:val="000000"/>
          <w:sz w:val="34"/>
          <w:szCs w:val="34"/>
        </w:rPr>
        <w:t>SHRM MEMBERSHIP APPLICATION</w:t>
      </w:r>
    </w:p>
    <w:p w14:paraId="5263E44B" w14:textId="77777777" w:rsidR="005D2B49" w:rsidRPr="00CF6307" w:rsidRDefault="005D2B49" w:rsidP="003D7F0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34"/>
          <w:szCs w:val="34"/>
        </w:rPr>
      </w:pPr>
    </w:p>
    <w:p w14:paraId="5D39F9EB" w14:textId="77777777" w:rsidR="009C2DC6" w:rsidRPr="00CF6307" w:rsidRDefault="009C2D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14:paraId="1435A30F" w14:textId="77777777" w:rsidR="009C2DC6" w:rsidRPr="00CF6307" w:rsidRDefault="009C2DC6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14:paraId="68BD457F" w14:textId="77777777" w:rsidR="00CE5585" w:rsidRPr="00CF6307" w:rsidRDefault="00CE5585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14:paraId="40200B2E" w14:textId="77777777" w:rsidR="00CE5585" w:rsidRPr="00CF6307" w:rsidRDefault="00CE5585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14:paraId="2859A8B9" w14:textId="77777777" w:rsidR="00CE5585" w:rsidRPr="00CF6307" w:rsidRDefault="00CE5585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tbl>
      <w:tblPr>
        <w:tblW w:w="10694" w:type="dxa"/>
        <w:tblLook w:val="01E0" w:firstRow="1" w:lastRow="1" w:firstColumn="1" w:lastColumn="1" w:noHBand="0" w:noVBand="0"/>
      </w:tblPr>
      <w:tblGrid>
        <w:gridCol w:w="4538"/>
        <w:gridCol w:w="234"/>
        <w:gridCol w:w="234"/>
        <w:gridCol w:w="5688"/>
      </w:tblGrid>
      <w:tr w:rsidR="00101251" w:rsidRPr="00CF6307" w14:paraId="744E170C" w14:textId="77777777" w:rsidTr="00E22851">
        <w:tc>
          <w:tcPr>
            <w:tcW w:w="4934" w:type="dxa"/>
            <w:tcBorders>
              <w:top w:val="single" w:sz="18" w:space="0" w:color="auto"/>
              <w:bottom w:val="single" w:sz="18" w:space="0" w:color="auto"/>
            </w:tcBorders>
          </w:tcPr>
          <w:p w14:paraId="12AA7FDA" w14:textId="77777777" w:rsidR="00101251" w:rsidRPr="00CF6307" w:rsidRDefault="00101251" w:rsidP="00E2285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</w:rPr>
              <w:t>MEMBERSHIP CATEGORIES</w:t>
            </w:r>
          </w:p>
        </w:tc>
        <w:tc>
          <w:tcPr>
            <w:tcW w:w="236" w:type="dxa"/>
            <w:vMerge w:val="restart"/>
            <w:tcBorders>
              <w:right w:val="single" w:sz="8" w:space="0" w:color="auto"/>
            </w:tcBorders>
          </w:tcPr>
          <w:p w14:paraId="31F77BFA" w14:textId="77777777" w:rsidR="00101251" w:rsidRPr="00CF6307" w:rsidRDefault="00101251" w:rsidP="00E2285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236" w:type="dxa"/>
            <w:vMerge w:val="restart"/>
            <w:tcBorders>
              <w:left w:val="single" w:sz="8" w:space="0" w:color="auto"/>
            </w:tcBorders>
          </w:tcPr>
          <w:p w14:paraId="7E5BFEFB" w14:textId="77777777" w:rsidR="00101251" w:rsidRPr="00CF6307" w:rsidRDefault="00101251" w:rsidP="00E2285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5288" w:type="dxa"/>
            <w:vMerge w:val="restart"/>
            <w:tcBorders>
              <w:top w:val="single" w:sz="18" w:space="0" w:color="auto"/>
            </w:tcBorders>
          </w:tcPr>
          <w:p w14:paraId="2A51E93B" w14:textId="77777777" w:rsidR="007A11EF" w:rsidRPr="00CF6307" w:rsidRDefault="007A11EF" w:rsidP="007A11EF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  <w:p w14:paraId="236D54A0" w14:textId="77777777" w:rsidR="009E6D51" w:rsidRPr="00CF6307" w:rsidRDefault="009E6D51" w:rsidP="00E22851">
            <w:pPr>
              <w:widowControl w:val="0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STUDENT MEMBER</w:t>
            </w:r>
          </w:p>
          <w:p w14:paraId="34544FF3" w14:textId="77777777" w:rsidR="009E6D51" w:rsidRPr="00CF6307" w:rsidRDefault="009E6D51" w:rsidP="00E22851">
            <w:pPr>
              <w:ind w:left="360"/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  <w:p w14:paraId="218BDE3E" w14:textId="77777777" w:rsidR="00D176A3" w:rsidRPr="00CF6307" w:rsidRDefault="009E6D51" w:rsidP="00E22851">
            <w:pPr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Students of Business Management, especially those specialising in HR.</w:t>
            </w:r>
          </w:p>
          <w:p w14:paraId="0DD9B683" w14:textId="77777777" w:rsidR="009E6D51" w:rsidRPr="00CF6307" w:rsidRDefault="009E6D51" w:rsidP="00E22851">
            <w:pPr>
              <w:ind w:left="360"/>
              <w:rPr>
                <w:rFonts w:asciiTheme="minorHAnsi" w:hAnsiTheme="minorHAnsi"/>
                <w:b/>
                <w:bCs/>
                <w:sz w:val="10"/>
                <w:szCs w:val="10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</w:p>
          <w:p w14:paraId="743B65BA" w14:textId="77777777" w:rsidR="00183A47" w:rsidRPr="00CF6307" w:rsidRDefault="00183A47" w:rsidP="00183A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Recommendation from Head of their educational institution required</w:t>
            </w:r>
          </w:p>
          <w:p w14:paraId="25BA7BDF" w14:textId="77777777" w:rsidR="00183A47" w:rsidRPr="00CF6307" w:rsidRDefault="00183A47" w:rsidP="00183A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To be discussed and agreed by PSHRM General Council</w:t>
            </w:r>
          </w:p>
          <w:p w14:paraId="7E2ED1AE" w14:textId="77777777" w:rsidR="00183A47" w:rsidRPr="00CF6307" w:rsidRDefault="00183A47" w:rsidP="00183A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Shall have access to Society's Website</w:t>
            </w:r>
          </w:p>
          <w:p w14:paraId="652EFED6" w14:textId="77777777" w:rsidR="00183A47" w:rsidRPr="00CF6307" w:rsidRDefault="00183A47" w:rsidP="00183A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Can attend only annual conferences on special rates</w:t>
            </w:r>
          </w:p>
          <w:p w14:paraId="56F3570B" w14:textId="77777777" w:rsidR="00183A47" w:rsidRPr="00CF6307" w:rsidRDefault="00183A47" w:rsidP="00183A4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Membership expires with the completion of education</w:t>
            </w:r>
          </w:p>
          <w:p w14:paraId="505F3223" w14:textId="77777777" w:rsidR="00CE5585" w:rsidRPr="00CF6307" w:rsidRDefault="00183A47" w:rsidP="00CE5585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Will not have the right to vote in General Council of participate in elections</w:t>
            </w:r>
          </w:p>
          <w:p w14:paraId="6F134D31" w14:textId="77777777" w:rsidR="009E6D51" w:rsidRPr="00CF6307" w:rsidRDefault="009E6D51" w:rsidP="00CE5585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Will not participate in election of General Council.   </w:t>
            </w:r>
          </w:p>
          <w:p w14:paraId="528540E5" w14:textId="77777777" w:rsidR="009E6D51" w:rsidRPr="00CF6307" w:rsidRDefault="009E6D51" w:rsidP="00E22851">
            <w:pPr>
              <w:ind w:left="360"/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  <w:p w14:paraId="5D1760D7" w14:textId="77777777" w:rsidR="009E6D51" w:rsidRPr="00CF6307" w:rsidRDefault="00183A47" w:rsidP="00E22851">
            <w:pPr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Membership fee: Rs 1,000</w:t>
            </w:r>
          </w:p>
          <w:p w14:paraId="64EAF52A" w14:textId="7C5BDE04" w:rsidR="009E6D51" w:rsidRPr="00CF6307" w:rsidRDefault="00183A47" w:rsidP="00E22851">
            <w:pPr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Annual Subscription: Rs. 500</w:t>
            </w:r>
          </w:p>
          <w:p w14:paraId="24CC3D07" w14:textId="77777777" w:rsidR="00B22AC8" w:rsidRPr="00CF6307" w:rsidRDefault="00B22AC8" w:rsidP="00E22851">
            <w:pPr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  <w:p w14:paraId="4A4DF72E" w14:textId="77777777" w:rsidR="009E6D51" w:rsidRPr="00CF6307" w:rsidRDefault="009E6D51" w:rsidP="00E22851">
            <w:pPr>
              <w:ind w:left="360"/>
              <w:rPr>
                <w:rFonts w:asciiTheme="minorHAnsi" w:hAnsiTheme="minorHAnsi"/>
                <w:b/>
                <w:bCs/>
                <w:sz w:val="14"/>
                <w:szCs w:val="14"/>
                <w:lang w:val="en-GB"/>
              </w:rPr>
            </w:pPr>
          </w:p>
          <w:p w14:paraId="2C107E0C" w14:textId="77777777" w:rsidR="00CD2724" w:rsidRPr="00CF6307" w:rsidRDefault="00CF6307" w:rsidP="00E22851">
            <w:pPr>
              <w:widowControl w:val="0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LIFETIME MEMBERSHIP</w:t>
            </w:r>
          </w:p>
          <w:p w14:paraId="0FC06023" w14:textId="77777777" w:rsidR="00CD2724" w:rsidRPr="00CF6307" w:rsidRDefault="00CD2724" w:rsidP="00E22851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  <w:p w14:paraId="6234E705" w14:textId="77777777" w:rsidR="00CD2724" w:rsidRPr="00CF6307" w:rsidRDefault="00CD2724" w:rsidP="00E22851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HR Consultants/Training professionals of good reputation in the market for the services rendered or HR work being done by them.</w:t>
            </w:r>
          </w:p>
          <w:p w14:paraId="228F8F86" w14:textId="77777777" w:rsidR="00D176A3" w:rsidRPr="00CF6307" w:rsidRDefault="00D176A3" w:rsidP="00E22851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/>
                <w:sz w:val="10"/>
                <w:szCs w:val="10"/>
              </w:rPr>
            </w:pPr>
          </w:p>
          <w:p w14:paraId="7881BFF3" w14:textId="77777777" w:rsidR="00546651" w:rsidRPr="00CF6307" w:rsidRDefault="00546651" w:rsidP="00CF6307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Their name will be included in the PSHRM website </w:t>
            </w:r>
          </w:p>
          <w:p w14:paraId="24ADB6EE" w14:textId="77777777" w:rsidR="00546651" w:rsidRPr="00CF6307" w:rsidRDefault="00546651" w:rsidP="00546651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Shall have access to Society's Website </w:t>
            </w:r>
          </w:p>
          <w:p w14:paraId="374F806F" w14:textId="77777777" w:rsidR="00546651" w:rsidRPr="00CF6307" w:rsidRDefault="00546651" w:rsidP="00546651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Can attend annual conferences on special rates</w:t>
            </w:r>
          </w:p>
          <w:p w14:paraId="7FFEF019" w14:textId="77777777" w:rsidR="00CF6307" w:rsidRPr="00CF6307" w:rsidRDefault="00CF6307" w:rsidP="00CF630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Will have the right to vote in General Council and participate in election of EC</w:t>
            </w:r>
          </w:p>
          <w:p w14:paraId="724DDDC0" w14:textId="77777777" w:rsidR="00CD2724" w:rsidRPr="00CF6307" w:rsidRDefault="00CD2724" w:rsidP="0054665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  <w:p w14:paraId="3040F388" w14:textId="3145EF91" w:rsidR="00CD2724" w:rsidRPr="00CF6307" w:rsidRDefault="00546651" w:rsidP="00E22851">
            <w:pPr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Membership fee: Rs </w:t>
            </w:r>
            <w:r w:rsidR="00767386">
              <w:rPr>
                <w:rFonts w:asciiTheme="minorHAnsi" w:hAnsiTheme="minorHAnsi"/>
                <w:sz w:val="14"/>
                <w:szCs w:val="14"/>
                <w:lang w:val="en-GB"/>
              </w:rPr>
              <w:t>3</w:t>
            </w: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5,000</w:t>
            </w:r>
          </w:p>
          <w:p w14:paraId="46CB67B8" w14:textId="77777777" w:rsidR="00B07CA1" w:rsidRPr="00CF6307" w:rsidRDefault="00B07CA1" w:rsidP="00CF6307">
            <w:pPr>
              <w:rPr>
                <w:rFonts w:asciiTheme="minorHAnsi" w:hAnsiTheme="minorHAnsi"/>
                <w:b/>
                <w:bCs/>
                <w:sz w:val="14"/>
                <w:szCs w:val="14"/>
                <w:lang w:val="en-GB"/>
              </w:rPr>
            </w:pPr>
          </w:p>
          <w:p w14:paraId="0456EA58" w14:textId="77777777" w:rsidR="00CD2724" w:rsidRPr="00CF6307" w:rsidRDefault="00CD2724" w:rsidP="00CF6307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</w:pPr>
          </w:p>
          <w:p w14:paraId="1568E60C" w14:textId="77777777" w:rsidR="009E3BC8" w:rsidRPr="00CF6307" w:rsidRDefault="009E3BC8" w:rsidP="007C3129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101251" w:rsidRPr="00CF6307" w14:paraId="22B15DA9" w14:textId="77777777" w:rsidTr="00E22851">
        <w:trPr>
          <w:trHeight w:val="1575"/>
        </w:trPr>
        <w:tc>
          <w:tcPr>
            <w:tcW w:w="4934" w:type="dxa"/>
            <w:vMerge w:val="restart"/>
            <w:tcBorders>
              <w:top w:val="single" w:sz="18" w:space="0" w:color="auto"/>
            </w:tcBorders>
          </w:tcPr>
          <w:p w14:paraId="72D72C81" w14:textId="77777777" w:rsidR="00CD2724" w:rsidRPr="00CF6307" w:rsidRDefault="00CD2724" w:rsidP="00E22851">
            <w:pPr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  <w:p w14:paraId="43D34886" w14:textId="77777777" w:rsidR="00B07CA1" w:rsidRPr="00CF6307" w:rsidRDefault="00B07CA1" w:rsidP="00E22851">
            <w:pPr>
              <w:ind w:left="360"/>
              <w:rPr>
                <w:rFonts w:asciiTheme="minorHAnsi" w:hAnsiTheme="minorHAnsi" w:cs="Helvetica"/>
                <w:color w:val="000000"/>
                <w:sz w:val="15"/>
                <w:szCs w:val="15"/>
              </w:rPr>
            </w:pPr>
          </w:p>
          <w:p w14:paraId="1B9219AB" w14:textId="77777777" w:rsidR="00101251" w:rsidRPr="00CF6307" w:rsidRDefault="00101251" w:rsidP="00E22851">
            <w:pPr>
              <w:widowControl w:val="0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 INSTITUTIONAL MEMBER</w:t>
            </w:r>
          </w:p>
          <w:p w14:paraId="4EEF788E" w14:textId="77777777" w:rsidR="00CD2724" w:rsidRPr="00CF6307" w:rsidRDefault="00CD2724" w:rsidP="00E22851">
            <w:pPr>
              <w:ind w:left="360"/>
              <w:rPr>
                <w:rFonts w:asciiTheme="minorHAnsi" w:hAnsiTheme="minorHAnsi"/>
                <w:sz w:val="10"/>
                <w:szCs w:val="10"/>
                <w:lang w:val="en-GB"/>
              </w:rPr>
            </w:pPr>
          </w:p>
          <w:p w14:paraId="53F0CBB5" w14:textId="77777777" w:rsidR="00101251" w:rsidRPr="00CF6307" w:rsidRDefault="00101251" w:rsidP="00E22851">
            <w:pPr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All companies, firms, institutions, institutes, associations and organisations who have a specialized</w:t>
            </w:r>
            <w:r w:rsidR="00482ECF"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human resource function/ department and are desirous of becoming members of this Societ</w:t>
            </w:r>
            <w:r w:rsidR="00B07CA1" w:rsidRPr="00CF6307">
              <w:rPr>
                <w:rFonts w:asciiTheme="minorHAnsi" w:hAnsiTheme="minorHAnsi"/>
                <w:sz w:val="14"/>
                <w:szCs w:val="14"/>
                <w:lang w:val="en-GB"/>
              </w:rPr>
              <w:t>y and meet the following criteria:</w:t>
            </w:r>
          </w:p>
          <w:p w14:paraId="57C3BCB6" w14:textId="77777777" w:rsidR="009E6D51" w:rsidRPr="00CF6307" w:rsidRDefault="009E6D51" w:rsidP="00E22851">
            <w:pPr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  <w:p w14:paraId="0B2B89C8" w14:textId="77777777" w:rsidR="00101251" w:rsidRPr="00CF6307" w:rsidRDefault="00101251" w:rsidP="00E22851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Listed on the Stock Exchanges / Member of OICC&amp;I</w:t>
            </w:r>
            <w:r w:rsidR="00482ECF"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/ No</w:t>
            </w:r>
            <w:r w:rsidR="00B07CA1" w:rsidRPr="00CF6307">
              <w:rPr>
                <w:rFonts w:asciiTheme="minorHAnsi" w:hAnsiTheme="minorHAnsi"/>
                <w:sz w:val="14"/>
                <w:szCs w:val="14"/>
                <w:lang w:val="en-GB"/>
              </w:rPr>
              <w:t>t</w:t>
            </w:r>
            <w:r w:rsidR="002063D4" w:rsidRPr="00CF6307">
              <w:rPr>
                <w:rFonts w:asciiTheme="minorHAnsi" w:hAnsiTheme="minorHAnsi"/>
                <w:sz w:val="14"/>
                <w:szCs w:val="14"/>
                <w:lang w:val="en-GB"/>
              </w:rPr>
              <w:t>-</w:t>
            </w:r>
            <w:r w:rsidR="00482ECF"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for Profit Organization.</w:t>
            </w:r>
            <w:r w:rsidRPr="00CF6307">
              <w:rPr>
                <w:rFonts w:asciiTheme="minorHAnsi" w:hAnsiTheme="minorHAnsi"/>
                <w:sz w:val="14"/>
                <w:szCs w:val="14"/>
              </w:rPr>
              <w:t xml:space="preserve"> </w:t>
            </w:r>
          </w:p>
          <w:p w14:paraId="20517435" w14:textId="77777777" w:rsidR="00101251" w:rsidRPr="00CF6307" w:rsidRDefault="00101251" w:rsidP="00E22851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Should have a Board of Directors. </w:t>
            </w:r>
          </w:p>
          <w:p w14:paraId="6FE3D1B8" w14:textId="77777777" w:rsidR="00101251" w:rsidRPr="00CF6307" w:rsidRDefault="00101251" w:rsidP="00E22851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Not identified as a bank defaulter.</w:t>
            </w:r>
            <w:r w:rsidRPr="00CF6307">
              <w:rPr>
                <w:rFonts w:asciiTheme="minorHAnsi" w:hAnsiTheme="minorHAnsi"/>
                <w:sz w:val="14"/>
                <w:szCs w:val="14"/>
              </w:rPr>
              <w:t xml:space="preserve"> </w:t>
            </w:r>
          </w:p>
          <w:p w14:paraId="11F17017" w14:textId="77777777" w:rsidR="00101251" w:rsidRPr="00CF6307" w:rsidRDefault="00101251" w:rsidP="00E22851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They conform to SECP regulations.</w:t>
            </w:r>
            <w:r w:rsidRPr="00CF6307">
              <w:rPr>
                <w:rFonts w:asciiTheme="minorHAnsi" w:hAnsiTheme="minorHAnsi"/>
                <w:sz w:val="14"/>
                <w:szCs w:val="14"/>
              </w:rPr>
              <w:t xml:space="preserve"> </w:t>
            </w:r>
          </w:p>
          <w:p w14:paraId="7665D9B9" w14:textId="77777777" w:rsidR="00101251" w:rsidRPr="00CF6307" w:rsidRDefault="00101251" w:rsidP="00E22851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The individual heading the HR function should have management / HR background and experience to effectively contribute to PSHRM’s activities.</w:t>
            </w:r>
          </w:p>
          <w:p w14:paraId="3C5E9754" w14:textId="77777777" w:rsidR="00101251" w:rsidRPr="00CF6307" w:rsidRDefault="00101251" w:rsidP="00E22851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P</w:t>
            </w:r>
            <w:r w:rsidR="00E22851" w:rsidRPr="00CF6307">
              <w:rPr>
                <w:rFonts w:asciiTheme="minorHAnsi" w:hAnsiTheme="minorHAnsi"/>
                <w:sz w:val="14"/>
                <w:szCs w:val="14"/>
                <w:lang w:val="en-GB"/>
              </w:rPr>
              <w:t>roposed and seconded by Existing</w:t>
            </w: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Members </w:t>
            </w:r>
          </w:p>
          <w:p w14:paraId="13E03494" w14:textId="77777777" w:rsidR="00B07CA1" w:rsidRPr="00CF6307" w:rsidRDefault="00B07CA1" w:rsidP="00E22851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  <w:p w14:paraId="1B4DDB0C" w14:textId="77777777" w:rsidR="00101251" w:rsidRPr="00CF6307" w:rsidRDefault="00101251" w:rsidP="00E22851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The PSHRM </w:t>
            </w:r>
            <w:r w:rsidR="00482ECF"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Executive </w:t>
            </w: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Council will review all applications and shall take the final decision in approving or rejecting the applications.    </w:t>
            </w:r>
          </w:p>
          <w:p w14:paraId="14D92790" w14:textId="77777777" w:rsidR="00D176A3" w:rsidRPr="00CF6307" w:rsidRDefault="00D176A3" w:rsidP="00E22851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  <w:p w14:paraId="69CF8EBC" w14:textId="77777777" w:rsidR="00101251" w:rsidRPr="00CF6307" w:rsidRDefault="00101251" w:rsidP="00E22851">
            <w:pPr>
              <w:pStyle w:val="NormalWeb"/>
              <w:numPr>
                <w:ilvl w:val="1"/>
                <w:numId w:val="16"/>
              </w:numPr>
              <w:tabs>
                <w:tab w:val="clear" w:pos="1080"/>
                <w:tab w:val="num" w:pos="360"/>
              </w:tabs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Can take part in all meetings as well as quarterly and annual Conferences</w:t>
            </w:r>
            <w:r w:rsidR="00AD3834"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on special rates</w:t>
            </w: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.</w:t>
            </w:r>
          </w:p>
          <w:p w14:paraId="5AA3B0D1" w14:textId="77777777" w:rsidR="00101251" w:rsidRPr="00CF6307" w:rsidRDefault="00101251" w:rsidP="007A11EF">
            <w:pPr>
              <w:pStyle w:val="NormalWeb"/>
              <w:numPr>
                <w:ilvl w:val="1"/>
                <w:numId w:val="16"/>
              </w:numPr>
              <w:tabs>
                <w:tab w:val="clear" w:pos="1080"/>
                <w:tab w:val="num" w:pos="360"/>
              </w:tabs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Shall have access to Society's Website.</w:t>
            </w:r>
            <w:r w:rsidRPr="00CF6307">
              <w:rPr>
                <w:rFonts w:asciiTheme="minorHAnsi" w:hAnsiTheme="minorHAnsi"/>
                <w:sz w:val="14"/>
                <w:szCs w:val="14"/>
              </w:rPr>
              <w:t xml:space="preserve"> </w:t>
            </w:r>
          </w:p>
          <w:p w14:paraId="54C318B1" w14:textId="77777777" w:rsidR="00772609" w:rsidRPr="00CF6307" w:rsidRDefault="00772609" w:rsidP="007A11EF">
            <w:pPr>
              <w:pStyle w:val="NormalWeb"/>
              <w:numPr>
                <w:ilvl w:val="1"/>
                <w:numId w:val="16"/>
              </w:numPr>
              <w:tabs>
                <w:tab w:val="clear" w:pos="1080"/>
                <w:tab w:val="num" w:pos="360"/>
              </w:tabs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Can post Job</w:t>
            </w:r>
            <w:r w:rsidR="007A11EF" w:rsidRPr="00CF6307">
              <w:rPr>
                <w:rFonts w:asciiTheme="minorHAnsi" w:hAnsiTheme="minorHAnsi"/>
                <w:sz w:val="14"/>
                <w:szCs w:val="14"/>
                <w:lang w:val="en-GB"/>
              </w:rPr>
              <w:t>s</w:t>
            </w: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on Society Website</w:t>
            </w:r>
          </w:p>
          <w:p w14:paraId="5B97252D" w14:textId="77777777" w:rsidR="00772609" w:rsidRPr="00CF6307" w:rsidRDefault="00772609" w:rsidP="007A11EF">
            <w:pPr>
              <w:pStyle w:val="NormalWeb"/>
              <w:numPr>
                <w:ilvl w:val="1"/>
                <w:numId w:val="16"/>
              </w:numPr>
              <w:tabs>
                <w:tab w:val="clear" w:pos="1080"/>
                <w:tab w:val="num" w:pos="360"/>
              </w:tabs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Will have the right to vote in General Council and participate in</w:t>
            </w:r>
            <w:r w:rsidR="007A11EF"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election of EC</w:t>
            </w:r>
          </w:p>
          <w:p w14:paraId="507A183F" w14:textId="77777777" w:rsidR="00CD2724" w:rsidRPr="00CF6307" w:rsidRDefault="00CD2724" w:rsidP="00E22851">
            <w:pPr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  <w:p w14:paraId="77010E1D" w14:textId="77777777" w:rsidR="00101251" w:rsidRPr="00CF6307" w:rsidRDefault="00E22851" w:rsidP="00E22851">
            <w:pPr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Membership fee: Rs </w:t>
            </w:r>
            <w:r w:rsidR="00D17BB1" w:rsidRPr="00CF6307">
              <w:rPr>
                <w:rFonts w:asciiTheme="minorHAnsi" w:hAnsiTheme="minorHAnsi"/>
                <w:sz w:val="14"/>
                <w:szCs w:val="14"/>
                <w:lang w:val="en-GB"/>
              </w:rPr>
              <w:t>2</w:t>
            </w:r>
            <w:r w:rsidR="00B7118A">
              <w:rPr>
                <w:rFonts w:asciiTheme="minorHAnsi" w:hAnsiTheme="minorHAnsi"/>
                <w:sz w:val="14"/>
                <w:szCs w:val="14"/>
                <w:lang w:val="en-GB"/>
              </w:rPr>
              <w:t>0</w:t>
            </w:r>
            <w:r w:rsidR="00D17BB1" w:rsidRPr="00CF6307">
              <w:rPr>
                <w:rFonts w:asciiTheme="minorHAnsi" w:hAnsiTheme="minorHAnsi"/>
                <w:sz w:val="14"/>
                <w:szCs w:val="14"/>
                <w:lang w:val="en-GB"/>
              </w:rPr>
              <w:t>,000</w:t>
            </w:r>
          </w:p>
          <w:p w14:paraId="7E875795" w14:textId="4E300BA1" w:rsidR="00B07CA1" w:rsidRPr="00CF6307" w:rsidRDefault="00B07CA1" w:rsidP="00E22851">
            <w:pPr>
              <w:ind w:left="360"/>
              <w:rPr>
                <w:rFonts w:asciiTheme="minorHAnsi" w:hAnsiTheme="minorHAnsi"/>
                <w:b/>
                <w:bCs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Annual Subscription: Rs. </w:t>
            </w:r>
            <w:r w:rsidR="00767386">
              <w:rPr>
                <w:rFonts w:asciiTheme="minorHAnsi" w:hAnsiTheme="minorHAnsi"/>
                <w:sz w:val="14"/>
                <w:szCs w:val="14"/>
                <w:lang w:val="en-GB"/>
              </w:rPr>
              <w:t>4</w:t>
            </w:r>
            <w:r w:rsidR="00CB425F">
              <w:rPr>
                <w:rFonts w:asciiTheme="minorHAnsi" w:hAnsiTheme="minorHAnsi"/>
                <w:sz w:val="14"/>
                <w:szCs w:val="14"/>
                <w:lang w:val="en-GB"/>
              </w:rPr>
              <w:t>0,</w:t>
            </w:r>
            <w:r w:rsidR="00D17BB1" w:rsidRPr="00CF6307">
              <w:rPr>
                <w:rFonts w:asciiTheme="minorHAnsi" w:hAnsiTheme="minorHAnsi"/>
                <w:sz w:val="14"/>
                <w:szCs w:val="14"/>
                <w:lang w:val="en-GB"/>
              </w:rPr>
              <w:t>000</w:t>
            </w:r>
          </w:p>
          <w:p w14:paraId="2937E272" w14:textId="77777777" w:rsidR="007A11EF" w:rsidRPr="00CF6307" w:rsidRDefault="007A11EF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5FF6F7DE" w14:textId="77777777" w:rsidR="00CE5585" w:rsidRPr="00CF6307" w:rsidRDefault="00CE5585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208FF24A" w14:textId="77777777" w:rsidR="007A11EF" w:rsidRPr="00CF6307" w:rsidRDefault="007A11EF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4D4ED746" w14:textId="77777777" w:rsidR="00101251" w:rsidRPr="00CF6307" w:rsidRDefault="00101251" w:rsidP="00E22851">
            <w:pPr>
              <w:widowControl w:val="0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ASSOCIATE / INDIVIDUAL MEMBER</w:t>
            </w:r>
          </w:p>
          <w:p w14:paraId="64A582D3" w14:textId="77777777" w:rsidR="00CD2724" w:rsidRPr="00CF6307" w:rsidRDefault="00CD2724" w:rsidP="00E22851">
            <w:pPr>
              <w:ind w:left="360"/>
              <w:rPr>
                <w:rFonts w:asciiTheme="minorHAnsi" w:hAnsiTheme="minorHAnsi"/>
                <w:sz w:val="10"/>
                <w:szCs w:val="10"/>
              </w:rPr>
            </w:pPr>
          </w:p>
          <w:p w14:paraId="3C98D628" w14:textId="5EAD5E39" w:rsidR="00101251" w:rsidRPr="00CF6307" w:rsidRDefault="00101251" w:rsidP="00E22851">
            <w:pPr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</w:rPr>
              <w:t xml:space="preserve">Individuals </w:t>
            </w: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with up</w:t>
            </w:r>
            <w:r w:rsidR="003A3C1D">
              <w:rPr>
                <w:rFonts w:asciiTheme="minorHAnsi" w:hAnsiTheme="minorHAnsi"/>
                <w:sz w:val="14"/>
                <w:szCs w:val="14"/>
                <w:lang w:val="en-GB"/>
              </w:rPr>
              <w:t>-</w:t>
            </w: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to 5 years Management/HR experience.</w:t>
            </w:r>
          </w:p>
          <w:p w14:paraId="4E5C9FE3" w14:textId="77777777" w:rsidR="00D176A3" w:rsidRPr="00CF6307" w:rsidRDefault="00D176A3" w:rsidP="00E22851">
            <w:pPr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  <w:p w14:paraId="526E9BC2" w14:textId="77777777" w:rsidR="00101251" w:rsidRPr="00CF6307" w:rsidRDefault="00F677C0" w:rsidP="00E2285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Working in Managerial and Non Managerial capacity in HR Department</w:t>
            </w:r>
            <w:r w:rsidR="00101251" w:rsidRPr="00CF6307">
              <w:rPr>
                <w:rFonts w:asciiTheme="minorHAnsi" w:hAnsiTheme="minorHAnsi"/>
                <w:sz w:val="14"/>
                <w:szCs w:val="14"/>
                <w:lang w:val="en-GB"/>
              </w:rPr>
              <w:t>.</w:t>
            </w:r>
          </w:p>
          <w:p w14:paraId="785A4893" w14:textId="77777777" w:rsidR="00F677C0" w:rsidRPr="00CF6307" w:rsidRDefault="00F677C0" w:rsidP="00F677C0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Working in Managerial position of any department</w:t>
            </w:r>
          </w:p>
          <w:p w14:paraId="3A9F2D35" w14:textId="77777777" w:rsidR="00101251" w:rsidRPr="00CF6307" w:rsidRDefault="00101251" w:rsidP="00E2285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To be recommended by their Company's HR Head. </w:t>
            </w:r>
          </w:p>
          <w:p w14:paraId="07962333" w14:textId="77777777" w:rsidR="00D176A3" w:rsidRPr="00CF6307" w:rsidRDefault="00D176A3" w:rsidP="00E22851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  <w:p w14:paraId="25D0FFF2" w14:textId="77777777" w:rsidR="00101251" w:rsidRPr="00CF6307" w:rsidRDefault="00101251" w:rsidP="00E22851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Preference would be given to those working for Founding or Institutional members.</w:t>
            </w:r>
          </w:p>
          <w:p w14:paraId="5DF7A507" w14:textId="77777777" w:rsidR="00101251" w:rsidRPr="00CF6307" w:rsidRDefault="00101251" w:rsidP="00E22851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  <w:p w14:paraId="0082EDA4" w14:textId="77777777" w:rsidR="00F677C0" w:rsidRPr="00CF6307" w:rsidRDefault="00F677C0" w:rsidP="00F677C0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Shall have access to Society's Website</w:t>
            </w:r>
          </w:p>
          <w:p w14:paraId="39E355DD" w14:textId="77777777" w:rsidR="00101251" w:rsidRPr="00CF6307" w:rsidRDefault="00101251" w:rsidP="00F677C0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r w:rsidR="00F677C0" w:rsidRPr="00CF6307">
              <w:rPr>
                <w:rFonts w:asciiTheme="minorHAnsi" w:hAnsiTheme="minorHAnsi"/>
                <w:sz w:val="14"/>
                <w:szCs w:val="14"/>
                <w:lang w:val="en-GB"/>
              </w:rPr>
              <w:t>Can attend quarterly and annual conferences on special rates</w:t>
            </w:r>
          </w:p>
          <w:p w14:paraId="6161DC58" w14:textId="77777777" w:rsidR="00101251" w:rsidRPr="00CF6307" w:rsidRDefault="00101251" w:rsidP="00E2285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Will not participate in election of General Council.  </w:t>
            </w:r>
          </w:p>
          <w:p w14:paraId="024F1834" w14:textId="77777777" w:rsidR="00F677C0" w:rsidRPr="00CF6307" w:rsidRDefault="00F677C0" w:rsidP="00F677C0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Will not have the right to vote in General Council of participate in elections</w:t>
            </w:r>
          </w:p>
          <w:p w14:paraId="2F603C83" w14:textId="77777777" w:rsidR="00F677C0" w:rsidRPr="00CF6307" w:rsidRDefault="00F677C0" w:rsidP="00F677C0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  <w:p w14:paraId="19FE3B38" w14:textId="77777777" w:rsidR="00CD2724" w:rsidRPr="00CF6307" w:rsidRDefault="00CD2724" w:rsidP="00E22851">
            <w:pPr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  <w:p w14:paraId="4932A4B7" w14:textId="77777777" w:rsidR="00101251" w:rsidRPr="00CF6307" w:rsidRDefault="00101251" w:rsidP="00E22851">
            <w:pPr>
              <w:ind w:left="360"/>
              <w:rPr>
                <w:rFonts w:asciiTheme="minorHAnsi" w:hAnsiTheme="minorHAnsi"/>
                <w:b/>
                <w:bCs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Membership fee: Rs</w:t>
            </w:r>
            <w:r w:rsidR="00B07CA1"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 </w:t>
            </w:r>
            <w:r w:rsidR="00F677C0" w:rsidRPr="00CF6307">
              <w:rPr>
                <w:rFonts w:asciiTheme="minorHAnsi" w:hAnsiTheme="minorHAnsi"/>
                <w:sz w:val="14"/>
                <w:szCs w:val="14"/>
                <w:lang w:val="en-GB"/>
              </w:rPr>
              <w:t>1,000</w:t>
            </w:r>
          </w:p>
          <w:p w14:paraId="36E5E45C" w14:textId="766B4B7D" w:rsidR="00B07CA1" w:rsidRPr="00CF6307" w:rsidRDefault="00F677C0" w:rsidP="00E22851">
            <w:pPr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 xml:space="preserve">Annual Subscription: Rs. </w:t>
            </w:r>
            <w:r w:rsidR="00767386">
              <w:rPr>
                <w:rFonts w:asciiTheme="minorHAnsi" w:hAnsiTheme="minorHAnsi"/>
                <w:sz w:val="14"/>
                <w:szCs w:val="14"/>
                <w:lang w:val="en-GB"/>
              </w:rPr>
              <w:t>3,00</w:t>
            </w:r>
            <w:r w:rsidRPr="00CF6307">
              <w:rPr>
                <w:rFonts w:asciiTheme="minorHAnsi" w:hAnsiTheme="minorHAnsi"/>
                <w:sz w:val="14"/>
                <w:szCs w:val="14"/>
                <w:lang w:val="en-GB"/>
              </w:rPr>
              <w:t>0</w:t>
            </w:r>
          </w:p>
          <w:p w14:paraId="2C767C22" w14:textId="77777777" w:rsidR="004E4052" w:rsidRPr="00CF6307" w:rsidRDefault="004E4052" w:rsidP="00E22851">
            <w:pPr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  <w:p w14:paraId="5884EE9B" w14:textId="77777777" w:rsidR="00101251" w:rsidRPr="00CF6307" w:rsidRDefault="00101251" w:rsidP="00E22851">
            <w:pPr>
              <w:ind w:left="360"/>
              <w:rPr>
                <w:rFonts w:asciiTheme="minorHAnsi" w:hAnsiTheme="minorHAnsi"/>
                <w:b/>
                <w:bCs/>
                <w:sz w:val="14"/>
                <w:szCs w:val="14"/>
                <w:lang w:val="en-GB"/>
              </w:rPr>
            </w:pPr>
          </w:p>
          <w:p w14:paraId="7EC28A5E" w14:textId="77777777" w:rsidR="00101251" w:rsidRPr="00CF6307" w:rsidRDefault="00101251" w:rsidP="00A77296">
            <w:pPr>
              <w:rPr>
                <w:rFonts w:asciiTheme="minorHAnsi" w:hAnsiTheme="minorHAnsi"/>
                <w:b/>
                <w:bCs/>
                <w:sz w:val="14"/>
                <w:szCs w:val="14"/>
                <w:lang w:val="en-GB"/>
              </w:rPr>
            </w:pPr>
          </w:p>
          <w:p w14:paraId="08434518" w14:textId="77777777" w:rsidR="00101251" w:rsidRPr="00CF6307" w:rsidRDefault="00101251" w:rsidP="00A77296">
            <w:pPr>
              <w:rPr>
                <w:rFonts w:asciiTheme="minorHAnsi" w:hAnsiTheme="minorHAnsi"/>
                <w:b/>
                <w:bCs/>
                <w:lang w:val="en-GB"/>
              </w:rPr>
            </w:pPr>
          </w:p>
          <w:p w14:paraId="17BE5076" w14:textId="77777777" w:rsidR="00101251" w:rsidRPr="00CF6307" w:rsidRDefault="00101251" w:rsidP="00E2285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Theme="minorHAnsi" w:hAnsiTheme="minorHAnsi" w:cs="Helvetica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236" w:type="dxa"/>
            <w:vMerge/>
            <w:tcBorders>
              <w:right w:val="single" w:sz="8" w:space="0" w:color="auto"/>
            </w:tcBorders>
          </w:tcPr>
          <w:p w14:paraId="7B216ED1" w14:textId="77777777" w:rsidR="00101251" w:rsidRPr="00CF6307" w:rsidRDefault="00101251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</w:tcBorders>
          </w:tcPr>
          <w:p w14:paraId="4CA551B8" w14:textId="77777777" w:rsidR="00101251" w:rsidRPr="00CF6307" w:rsidRDefault="00101251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5288" w:type="dxa"/>
            <w:vMerge/>
            <w:tcBorders>
              <w:bottom w:val="single" w:sz="18" w:space="0" w:color="auto"/>
            </w:tcBorders>
          </w:tcPr>
          <w:p w14:paraId="7D3CDB2E" w14:textId="77777777" w:rsidR="00101251" w:rsidRPr="00CF6307" w:rsidRDefault="00101251" w:rsidP="00E22851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  <w:sz w:val="14"/>
                <w:szCs w:val="14"/>
                <w:lang w:val="en-GB"/>
              </w:rPr>
            </w:pPr>
          </w:p>
        </w:tc>
      </w:tr>
      <w:tr w:rsidR="00101251" w:rsidRPr="00CF6307" w14:paraId="0E6E2C2A" w14:textId="77777777" w:rsidTr="00E22851">
        <w:trPr>
          <w:trHeight w:val="495"/>
        </w:trPr>
        <w:tc>
          <w:tcPr>
            <w:tcW w:w="4934" w:type="dxa"/>
            <w:vMerge/>
          </w:tcPr>
          <w:p w14:paraId="0962F03E" w14:textId="77777777" w:rsidR="00101251" w:rsidRPr="00CF6307" w:rsidRDefault="00101251" w:rsidP="00E22851">
            <w:pPr>
              <w:widowControl w:val="0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right w:val="single" w:sz="8" w:space="0" w:color="auto"/>
            </w:tcBorders>
          </w:tcPr>
          <w:p w14:paraId="33A737D1" w14:textId="77777777" w:rsidR="00101251" w:rsidRPr="00CF6307" w:rsidRDefault="00101251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</w:tcBorders>
          </w:tcPr>
          <w:p w14:paraId="311516BB" w14:textId="77777777" w:rsidR="00101251" w:rsidRPr="00CF6307" w:rsidRDefault="00101251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5288" w:type="dxa"/>
            <w:tcBorders>
              <w:bottom w:val="single" w:sz="18" w:space="0" w:color="auto"/>
            </w:tcBorders>
          </w:tcPr>
          <w:p w14:paraId="1115DA8E" w14:textId="77777777" w:rsidR="00101251" w:rsidRPr="00CF6307" w:rsidRDefault="00101251" w:rsidP="00E2285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</w:rPr>
              <w:t xml:space="preserve">MEMBERSHIP </w:t>
            </w:r>
            <w:r w:rsidR="00482ECF" w:rsidRPr="00CF6307">
              <w:rPr>
                <w:rFonts w:asciiTheme="minorHAnsi" w:hAnsiTheme="minorHAnsi" w:cs="Arial"/>
                <w:b/>
                <w:bCs/>
                <w:color w:val="000000"/>
              </w:rPr>
              <w:t>FEE</w:t>
            </w:r>
            <w:r w:rsidR="009E6D51" w:rsidRPr="00CF6307">
              <w:rPr>
                <w:rFonts w:asciiTheme="minorHAnsi" w:hAnsiTheme="minorHAnsi" w:cs="Arial"/>
                <w:b/>
                <w:bCs/>
                <w:color w:val="000000"/>
              </w:rPr>
              <w:t xml:space="preserve"> PAYMENT </w:t>
            </w:r>
          </w:p>
        </w:tc>
      </w:tr>
      <w:tr w:rsidR="00A05B7C" w:rsidRPr="00CF6307" w14:paraId="22274C41" w14:textId="77777777" w:rsidTr="00E22851">
        <w:trPr>
          <w:trHeight w:val="108"/>
        </w:trPr>
        <w:tc>
          <w:tcPr>
            <w:tcW w:w="4934" w:type="dxa"/>
            <w:vMerge/>
          </w:tcPr>
          <w:p w14:paraId="33A1120A" w14:textId="77777777" w:rsidR="00A05B7C" w:rsidRPr="00CF6307" w:rsidRDefault="00A05B7C" w:rsidP="00E22851">
            <w:pPr>
              <w:widowControl w:val="0"/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right w:val="single" w:sz="8" w:space="0" w:color="auto"/>
            </w:tcBorders>
          </w:tcPr>
          <w:p w14:paraId="453DC7C0" w14:textId="77777777" w:rsidR="00A05B7C" w:rsidRPr="00CF6307" w:rsidRDefault="00A05B7C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236" w:type="dxa"/>
            <w:vMerge/>
            <w:tcBorders>
              <w:left w:val="single" w:sz="8" w:space="0" w:color="auto"/>
            </w:tcBorders>
          </w:tcPr>
          <w:p w14:paraId="6E24DA7A" w14:textId="77777777" w:rsidR="00A05B7C" w:rsidRPr="00CF6307" w:rsidRDefault="00A05B7C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5288" w:type="dxa"/>
            <w:tcBorders>
              <w:top w:val="single" w:sz="18" w:space="0" w:color="auto"/>
              <w:bottom w:val="single" w:sz="8" w:space="0" w:color="auto"/>
            </w:tcBorders>
          </w:tcPr>
          <w:p w14:paraId="16DE7056" w14:textId="77777777" w:rsidR="00A05B7C" w:rsidRPr="00CF6307" w:rsidRDefault="00A05B7C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  <w:p w14:paraId="6E884A03" w14:textId="77777777" w:rsidR="00A05B7C" w:rsidRPr="00CF6307" w:rsidRDefault="009E6D51" w:rsidP="006C64C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F6307">
              <w:rPr>
                <w:rFonts w:asciiTheme="minorHAnsi" w:hAnsiTheme="minorHAnsi"/>
                <w:color w:val="000000"/>
                <w:sz w:val="16"/>
                <w:szCs w:val="16"/>
              </w:rPr>
              <w:t>Please tick (√) the appropriate Membership Category that you wish to apply for and p</w:t>
            </w:r>
            <w:r w:rsidR="00A05B7C" w:rsidRPr="00CF6307">
              <w:rPr>
                <w:rFonts w:asciiTheme="minorHAnsi" w:hAnsiTheme="minorHAnsi"/>
                <w:color w:val="000000"/>
                <w:sz w:val="16"/>
                <w:szCs w:val="16"/>
              </w:rPr>
              <w:t>lease make Pay Order / Bank Draft by the name of Pakistan Society for Human Resource Management (PSHRM</w:t>
            </w:r>
            <w:r w:rsidR="001A3DA3" w:rsidRPr="00CF6307">
              <w:rPr>
                <w:rFonts w:asciiTheme="minorHAnsi" w:hAnsiTheme="minorHAnsi"/>
                <w:color w:val="000000"/>
                <w:sz w:val="16"/>
                <w:szCs w:val="16"/>
              </w:rPr>
              <w:t>).</w:t>
            </w:r>
          </w:p>
          <w:p w14:paraId="7D8C4CD2" w14:textId="77777777" w:rsidR="00271E6D" w:rsidRPr="00CF6307" w:rsidRDefault="00271E6D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14:paraId="0A6C1EAF" w14:textId="77777777" w:rsidR="00271E6D" w:rsidRPr="00CF6307" w:rsidRDefault="00CA2D73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F6307">
              <w:rPr>
                <w:rFonts w:asciiTheme="minorHAnsi" w:hAnsiTheme="minorHAnsi"/>
                <w:color w:val="000000"/>
                <w:sz w:val="16"/>
                <w:szCs w:val="16"/>
              </w:rPr>
              <w:t>Please note that all the memberships are approved by the Executive Committee. Hence, you are required to send in your complete application for</w:t>
            </w:r>
            <w:r w:rsidR="006C64CA" w:rsidRPr="00CF6307">
              <w:rPr>
                <w:rFonts w:asciiTheme="minorHAnsi" w:hAnsiTheme="minorHAnsi"/>
                <w:color w:val="000000"/>
                <w:sz w:val="16"/>
                <w:szCs w:val="16"/>
              </w:rPr>
              <w:t>m on the address mentioned below</w:t>
            </w:r>
            <w:r w:rsidRPr="00CF6307">
              <w:rPr>
                <w:rFonts w:asciiTheme="minorHAnsi" w:hAnsiTheme="minorHAnsi"/>
                <w:color w:val="000000"/>
                <w:sz w:val="16"/>
                <w:szCs w:val="16"/>
              </w:rPr>
              <w:t>, and only after your membership approval, you will be requested to send in the membership payments.</w:t>
            </w:r>
          </w:p>
          <w:p w14:paraId="70E1E5EE" w14:textId="77777777" w:rsidR="00A05B7C" w:rsidRPr="00CF6307" w:rsidRDefault="00A05B7C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  <w:p w14:paraId="253ECACE" w14:textId="77777777" w:rsidR="00A05B7C" w:rsidRPr="00CF6307" w:rsidRDefault="00A05B7C" w:rsidP="00E22851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F6307">
              <w:rPr>
                <w:rFonts w:asciiTheme="minorHAnsi" w:hAnsiTheme="minorHAnsi"/>
                <w:color w:val="000000"/>
                <w:sz w:val="16"/>
                <w:szCs w:val="16"/>
              </w:rPr>
              <w:t>Payment Enclosed</w:t>
            </w:r>
            <w:r w:rsidR="009E6D51" w:rsidRPr="00CF6307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: </w:t>
            </w:r>
          </w:p>
          <w:p w14:paraId="74F717AD" w14:textId="77777777" w:rsidR="009E6D51" w:rsidRPr="00CF6307" w:rsidRDefault="009E6D51" w:rsidP="00E22851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F6307">
              <w:rPr>
                <w:rFonts w:asciiTheme="minorHAnsi" w:hAnsiTheme="minorHAnsi"/>
                <w:color w:val="000000"/>
                <w:sz w:val="16"/>
                <w:szCs w:val="16"/>
              </w:rPr>
              <w:t>Membership Fee</w:t>
            </w:r>
            <w:r w:rsidR="006C64CA" w:rsidRPr="00CF6307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&amp; Annual Subscription</w:t>
            </w:r>
          </w:p>
          <w:p w14:paraId="465435B1" w14:textId="77777777" w:rsidR="00A05B7C" w:rsidRPr="00CF6307" w:rsidRDefault="00A05B7C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</w:pPr>
          </w:p>
          <w:p w14:paraId="279CAC3B" w14:textId="77777777" w:rsidR="00A05B7C" w:rsidRPr="00CF6307" w:rsidRDefault="00A05B7C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-Bold"/>
                <w:b/>
                <w:bCs/>
                <w:color w:val="000000"/>
                <w:sz w:val="18"/>
                <w:szCs w:val="18"/>
              </w:rPr>
            </w:pPr>
            <w:r w:rsidRPr="00CF6307">
              <w:rPr>
                <w:rFonts w:asciiTheme="minorHAnsi" w:hAnsiTheme="minorHAnsi" w:cs="Helvetica-Bold"/>
                <w:b/>
                <w:bCs/>
                <w:color w:val="000000"/>
                <w:sz w:val="18"/>
                <w:szCs w:val="18"/>
              </w:rPr>
              <w:t>I understand my membership will not start until PSHRM receives and processes my payment.</w:t>
            </w:r>
          </w:p>
          <w:p w14:paraId="4088209C" w14:textId="77777777" w:rsidR="005F0E25" w:rsidRPr="00CF6307" w:rsidRDefault="005F0E25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-Bold"/>
                <w:b/>
                <w:bCs/>
                <w:color w:val="000000"/>
                <w:sz w:val="18"/>
                <w:szCs w:val="18"/>
              </w:rPr>
            </w:pPr>
          </w:p>
          <w:p w14:paraId="4157DDF5" w14:textId="77777777" w:rsidR="005F0E25" w:rsidRPr="00CF6307" w:rsidRDefault="005F0E25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iCs/>
                <w:color w:val="000000"/>
                <w:sz w:val="16"/>
                <w:szCs w:val="16"/>
              </w:rPr>
            </w:pPr>
            <w:r w:rsidRPr="00CF6307">
              <w:rPr>
                <w:rFonts w:asciiTheme="minorHAnsi" w:hAnsiTheme="minorHAnsi" w:cs="Arial"/>
                <w:i/>
                <w:iCs/>
                <w:color w:val="000000"/>
                <w:sz w:val="16"/>
                <w:szCs w:val="16"/>
              </w:rPr>
              <w:t>I hereby apply for membership in the Pakistan Society for Human Resource Management and agree to pay the current applicable membership fee and I will abide by the rules and regulations of the Society.</w:t>
            </w:r>
          </w:p>
          <w:p w14:paraId="62EADF50" w14:textId="77777777" w:rsidR="005F0E25" w:rsidRPr="00CF6307" w:rsidRDefault="005F0E25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  <w:p w14:paraId="6785DBB3" w14:textId="77777777" w:rsidR="005F0E25" w:rsidRPr="00CF6307" w:rsidRDefault="005F0E25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  <w:p w14:paraId="154A417D" w14:textId="77777777" w:rsidR="005F0E25" w:rsidRPr="00CF6307" w:rsidRDefault="003576CA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92780C7" wp14:editId="4B84059E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27305</wp:posOffset>
                      </wp:positionV>
                      <wp:extent cx="304800" cy="0"/>
                      <wp:effectExtent l="5715" t="56515" r="22860" b="57785"/>
                      <wp:wrapNone/>
                      <wp:docPr id="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640F79FE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9pt,2.15pt" to="263.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2D86880" wp14:editId="632DB1C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64770</wp:posOffset>
                      </wp:positionV>
                      <wp:extent cx="2590800" cy="0"/>
                      <wp:effectExtent l="11430" t="8255" r="7620" b="10795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7F5B008B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5.1pt" to="198.3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8SN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PJdJHOU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"/>
                  </w:pict>
                </mc:Fallback>
              </mc:AlternateContent>
            </w:r>
          </w:p>
          <w:p w14:paraId="5CBF1B9F" w14:textId="77777777" w:rsidR="005F0E25" w:rsidRPr="00CF6307" w:rsidRDefault="005F0E25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-Bold"/>
                <w:b/>
                <w:bCs/>
                <w:color w:val="000000"/>
                <w:sz w:val="18"/>
                <w:szCs w:val="18"/>
              </w:rPr>
            </w:pPr>
            <w:r w:rsidRPr="00CF6307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18"/>
                <w:szCs w:val="18"/>
              </w:rPr>
              <w:t>Signature</w:t>
            </w:r>
            <w:r w:rsidRPr="00CF6307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18"/>
                <w:szCs w:val="18"/>
              </w:rPr>
              <w:tab/>
            </w:r>
            <w:r w:rsidRPr="00CF6307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18"/>
                <w:szCs w:val="18"/>
              </w:rPr>
              <w:tab/>
            </w:r>
            <w:r w:rsidRPr="00CF6307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18"/>
                <w:szCs w:val="18"/>
              </w:rPr>
              <w:tab/>
              <w:t>Date</w:t>
            </w:r>
          </w:p>
          <w:p w14:paraId="2A9379FB" w14:textId="77777777" w:rsidR="00A05B7C" w:rsidRPr="00CF6307" w:rsidRDefault="00A05B7C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</w:pPr>
          </w:p>
          <w:p w14:paraId="76BB5624" w14:textId="77777777" w:rsidR="00DF5BF2" w:rsidRPr="00CF6307" w:rsidRDefault="000C0228" w:rsidP="00DF5BF2">
            <w:pPr>
              <w:tabs>
                <w:tab w:val="right" w:pos="9360"/>
              </w:tabs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  <w:sz w:val="16"/>
                <w:szCs w:val="16"/>
              </w:rPr>
              <w:t>Address</w:t>
            </w:r>
            <w:r w:rsidR="00DF5BF2" w:rsidRPr="00CF6307">
              <w:rPr>
                <w:rFonts w:asciiTheme="minorHAnsi" w:hAnsiTheme="minorHAnsi" w:cs="Arial"/>
                <w:bCs/>
                <w:color w:val="666666"/>
                <w:sz w:val="18"/>
                <w:szCs w:val="18"/>
              </w:rPr>
              <w:t xml:space="preserve"> </w:t>
            </w:r>
            <w:r w:rsidR="00DF5BF2" w:rsidRPr="00CF6307"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t>Pakistan Society of Human Resource Management,</w:t>
            </w:r>
            <w:r w:rsidR="00DF5BF2" w:rsidRPr="00CF6307"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tab/>
            </w:r>
          </w:p>
          <w:p w14:paraId="0BE4999E" w14:textId="77777777" w:rsidR="00DF5BF2" w:rsidRPr="00CF6307" w:rsidRDefault="00DF5BF2" w:rsidP="00DF5BF2">
            <w:pPr>
              <w:tabs>
                <w:tab w:val="right" w:pos="9360"/>
              </w:tabs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  <w:r w:rsidRPr="00CF6307"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  <w:t>Plot No. TC-3, 34th Street Off. Khayaban-e-Sehr, Phase - V (Extension), DHA, Karachi-75500</w:t>
            </w:r>
          </w:p>
          <w:p w14:paraId="5BE603A9" w14:textId="77777777" w:rsidR="00A76515" w:rsidRPr="00CF6307" w:rsidRDefault="00A76515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14:paraId="58A515A1" w14:textId="77777777" w:rsidR="00E60301" w:rsidRPr="00CF6307" w:rsidRDefault="009C2DC6" w:rsidP="00E60301">
      <w:pPr>
        <w:widowControl w:val="0"/>
        <w:pBdr>
          <w:top w:val="single" w:sz="18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34"/>
          <w:szCs w:val="34"/>
        </w:rPr>
      </w:pPr>
      <w:bookmarkStart w:id="0" w:name="_GoBack"/>
      <w:bookmarkEnd w:id="0"/>
      <w:r w:rsidRPr="00CF6307">
        <w:rPr>
          <w:rFonts w:asciiTheme="minorHAnsi" w:hAnsiTheme="minorHAnsi" w:cs="Arial"/>
          <w:b/>
          <w:bCs/>
          <w:color w:val="000000"/>
          <w:sz w:val="34"/>
          <w:szCs w:val="34"/>
        </w:rPr>
        <w:br w:type="page"/>
      </w:r>
      <w:r w:rsidR="008976D3" w:rsidRPr="00CF6307">
        <w:rPr>
          <w:rFonts w:asciiTheme="minorHAnsi" w:hAnsiTheme="minorHAnsi"/>
          <w:noProof/>
        </w:rPr>
        <w:lastRenderedPageBreak/>
        <w:drawing>
          <wp:anchor distT="0" distB="0" distL="114300" distR="114300" simplePos="0" relativeHeight="251654656" behindDoc="0" locked="0" layoutInCell="1" allowOverlap="1" wp14:anchorId="6B09A00A" wp14:editId="6B4D98CA">
            <wp:simplePos x="0" y="0"/>
            <wp:positionH relativeFrom="column">
              <wp:posOffset>-215265</wp:posOffset>
            </wp:positionH>
            <wp:positionV relativeFrom="paragraph">
              <wp:posOffset>-180340</wp:posOffset>
            </wp:positionV>
            <wp:extent cx="1455420" cy="60198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0301" w:rsidRPr="00CF6307">
        <w:rPr>
          <w:rFonts w:asciiTheme="minorHAnsi" w:hAnsiTheme="minorHAnsi" w:cs="Arial"/>
          <w:b/>
          <w:bCs/>
          <w:color w:val="000000"/>
          <w:sz w:val="34"/>
          <w:szCs w:val="34"/>
        </w:rPr>
        <w:t>PSHRM MEMBERSHIP APPLICATION</w:t>
      </w:r>
    </w:p>
    <w:p w14:paraId="503BAE49" w14:textId="77777777" w:rsidR="00E60301" w:rsidRPr="00CF6307" w:rsidRDefault="00E60301" w:rsidP="00E60301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14:paraId="1C99F678" w14:textId="77777777" w:rsidR="00CE5585" w:rsidRPr="00CF6307" w:rsidRDefault="00CE5585" w:rsidP="00E60301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14:paraId="59912C2A" w14:textId="77777777" w:rsidR="00CE5585" w:rsidRPr="00CF6307" w:rsidRDefault="00CE5585" w:rsidP="00E60301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p w14:paraId="3158278B" w14:textId="77777777" w:rsidR="00CE5585" w:rsidRPr="00CF6307" w:rsidRDefault="00CE5585" w:rsidP="00E60301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</w:p>
    <w:tbl>
      <w:tblPr>
        <w:tblW w:w="1038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576"/>
        <w:gridCol w:w="236"/>
        <w:gridCol w:w="236"/>
        <w:gridCol w:w="4887"/>
      </w:tblGrid>
      <w:tr w:rsidR="00411602" w:rsidRPr="00CF6307" w14:paraId="449CC650" w14:textId="77777777" w:rsidTr="00E22851">
        <w:trPr>
          <w:trHeight w:val="1206"/>
        </w:trPr>
        <w:tc>
          <w:tcPr>
            <w:tcW w:w="5024" w:type="dxa"/>
            <w:gridSpan w:val="2"/>
          </w:tcPr>
          <w:p w14:paraId="1DF1C2A2" w14:textId="77777777" w:rsidR="00411602" w:rsidRPr="00CF6307" w:rsidRDefault="003B6FED" w:rsidP="00E2285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b/>
                <w:bCs/>
                <w:color w:val="000000"/>
                <w:sz w:val="26"/>
                <w:szCs w:val="26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  <w:sz w:val="26"/>
                <w:szCs w:val="26"/>
              </w:rPr>
              <w:t>MEMBERSHIP/</w:t>
            </w:r>
            <w:r w:rsidR="00411602" w:rsidRPr="00CF6307">
              <w:rPr>
                <w:rFonts w:asciiTheme="minorHAnsi" w:hAnsiTheme="minorHAnsi" w:cs="Arial"/>
                <w:b/>
                <w:bCs/>
                <w:color w:val="000000"/>
                <w:sz w:val="26"/>
                <w:szCs w:val="26"/>
              </w:rPr>
              <w:t>DEMOGRAPHIC INFORMATION</w:t>
            </w:r>
          </w:p>
          <w:p w14:paraId="5EC49119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6"/>
                <w:szCs w:val="16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Please complete the following: </w:t>
            </w:r>
          </w:p>
        </w:tc>
        <w:tc>
          <w:tcPr>
            <w:tcW w:w="236" w:type="dxa"/>
            <w:vMerge w:val="restart"/>
          </w:tcPr>
          <w:p w14:paraId="35FF5A87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236" w:type="dxa"/>
            <w:vMerge w:val="restart"/>
          </w:tcPr>
          <w:p w14:paraId="2040BCD8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Arial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4887" w:type="dxa"/>
            <w:vMerge w:val="restart"/>
          </w:tcPr>
          <w:p w14:paraId="6E996F1A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b/>
                <w:bCs/>
                <w:color w:val="000000"/>
                <w:sz w:val="26"/>
                <w:szCs w:val="26"/>
              </w:rPr>
            </w:pPr>
          </w:p>
          <w:p w14:paraId="0F4820F9" w14:textId="77777777" w:rsidR="00CE5585" w:rsidRPr="00CF6307" w:rsidRDefault="00CE5585" w:rsidP="00E2285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="Arial"/>
                <w:b/>
                <w:bCs/>
                <w:color w:val="000000"/>
                <w:sz w:val="26"/>
                <w:szCs w:val="26"/>
              </w:rPr>
            </w:pPr>
          </w:p>
          <w:p w14:paraId="5D25B2EB" w14:textId="77777777" w:rsidR="00385E39" w:rsidRPr="00CF6307" w:rsidRDefault="00385E39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</w:p>
          <w:p w14:paraId="0A4DBFA2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________________________________________________</w:t>
            </w:r>
            <w:r w:rsidR="00753876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__________</w:t>
            </w:r>
            <w:r w:rsidR="006A7273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__</w:t>
            </w:r>
          </w:p>
          <w:p w14:paraId="63BD70A8" w14:textId="77777777" w:rsidR="00397C70" w:rsidRPr="00CF6307" w:rsidRDefault="00714A96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First</w:t>
            </w:r>
            <w:r w:rsidR="00397C70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 Name</w:t>
            </w:r>
            <w:r w:rsidR="00E775AF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ab/>
            </w:r>
            <w:r w:rsidR="00E775AF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ab/>
            </w:r>
            <w:r w:rsidR="006A7273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ab/>
            </w:r>
            <w:r w:rsidR="006A7273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ab/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Middle </w:t>
            </w:r>
            <w:r w:rsidR="00E775AF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Name</w:t>
            </w:r>
          </w:p>
          <w:p w14:paraId="7597CFD2" w14:textId="77777777" w:rsidR="00385E39" w:rsidRPr="00CF6307" w:rsidRDefault="00385E39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</w:p>
          <w:p w14:paraId="5C0C8F9E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_______________________________________________________</w:t>
            </w:r>
            <w:r w:rsidR="00753876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___</w:t>
            </w:r>
            <w:r w:rsidR="006A7273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__</w:t>
            </w:r>
          </w:p>
          <w:p w14:paraId="68EE82A1" w14:textId="77777777" w:rsidR="00753876" w:rsidRPr="00CF6307" w:rsidRDefault="00714A96" w:rsidP="00E22851">
            <w:pPr>
              <w:widowControl w:val="0"/>
              <w:autoSpaceDE w:val="0"/>
              <w:autoSpaceDN w:val="0"/>
              <w:adjustRightInd w:val="0"/>
              <w:spacing w:after="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Last</w:t>
            </w:r>
            <w:r w:rsidR="006A7273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 Name</w:t>
            </w:r>
          </w:p>
          <w:p w14:paraId="2116395A" w14:textId="77777777" w:rsidR="00397C70" w:rsidRPr="00CF6307" w:rsidRDefault="006A7273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Position </w:t>
            </w:r>
            <w:r w:rsidR="00397C70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Title _________________________________________________</w:t>
            </w:r>
          </w:p>
          <w:p w14:paraId="6CA2E385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Company Name _</w:t>
            </w:r>
            <w:r w:rsidR="006A7273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__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___________________________________________</w:t>
            </w:r>
          </w:p>
          <w:p w14:paraId="3FFF5D80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b/>
                <w:bCs/>
                <w:color w:val="000000"/>
                <w:sz w:val="14"/>
                <w:szCs w:val="14"/>
              </w:rPr>
              <w:t>Company Address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 </w:t>
            </w:r>
            <w:r w:rsidR="006A7273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__________________________________________</w:t>
            </w:r>
          </w:p>
          <w:p w14:paraId="42B2DED4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City ________________________ Province _________________</w:t>
            </w:r>
            <w:r w:rsidR="006A7273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</w:t>
            </w:r>
          </w:p>
          <w:p w14:paraId="631B30FF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Postal Code ______________ Country _______________________</w:t>
            </w:r>
            <w:r w:rsidR="006A7273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__</w:t>
            </w:r>
          </w:p>
          <w:p w14:paraId="25339981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Phone # ___________________________________________________</w:t>
            </w:r>
            <w:r w:rsidR="006A7273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</w:t>
            </w:r>
          </w:p>
          <w:p w14:paraId="4794AECC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Fax # _____________________________________________________</w:t>
            </w:r>
            <w:r w:rsidR="006A7273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__</w:t>
            </w:r>
          </w:p>
          <w:p w14:paraId="2E02A625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E-mail Address ______________________________________________</w:t>
            </w:r>
            <w:r w:rsidR="006A7273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</w:t>
            </w:r>
          </w:p>
          <w:p w14:paraId="36ACB1B5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b/>
                <w:bCs/>
                <w:color w:val="000000"/>
                <w:sz w:val="14"/>
                <w:szCs w:val="14"/>
              </w:rPr>
              <w:t>Home Address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 _____________________________________________</w:t>
            </w:r>
            <w:r w:rsidR="006A7273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</w:t>
            </w:r>
          </w:p>
          <w:p w14:paraId="1A2A458C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City ________________________ State/Province __________________</w:t>
            </w:r>
            <w:r w:rsidR="006A7273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</w:t>
            </w:r>
          </w:p>
          <w:p w14:paraId="62BAC8B3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Postal Code ______________ Country ________________________</w:t>
            </w:r>
            <w:r w:rsidR="006A7273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</w:t>
            </w:r>
          </w:p>
          <w:p w14:paraId="32B267C0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Phone # _____________________ Home E-mail: ___________________</w:t>
            </w:r>
          </w:p>
          <w:p w14:paraId="0142F9BC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Home Fax # _________________________________________________</w:t>
            </w:r>
          </w:p>
          <w:p w14:paraId="017351A1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</w:p>
          <w:p w14:paraId="400F4709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Send Mail to: </w:t>
            </w:r>
            <w:r w:rsidRPr="00CF6307">
              <w:rPr>
                <w:rFonts w:asciiTheme="minorHAnsi" w:hAnsiTheme="minorHAnsi" w:cs="Helvetica"/>
                <w:color w:val="000000"/>
                <w:sz w:val="18"/>
                <w:szCs w:val="18"/>
              </w:rPr>
              <w:sym w:font="Wingdings" w:char="F071"/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Home </w:t>
            </w:r>
            <w:r w:rsidRPr="00CF6307">
              <w:rPr>
                <w:rFonts w:asciiTheme="minorHAnsi" w:hAnsiTheme="minorHAnsi" w:cs="Helvetica"/>
                <w:color w:val="000000"/>
                <w:sz w:val="18"/>
                <w:szCs w:val="18"/>
              </w:rPr>
              <w:sym w:font="Wingdings" w:char="F071"/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Company</w:t>
            </w:r>
          </w:p>
          <w:p w14:paraId="2524F66E" w14:textId="77777777" w:rsidR="00397C70" w:rsidRPr="00CF6307" w:rsidRDefault="00397C70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</w:pPr>
          </w:p>
          <w:p w14:paraId="160E9023" w14:textId="77777777" w:rsidR="00385E39" w:rsidRPr="00CF6307" w:rsidRDefault="00385E39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</w:pPr>
          </w:p>
          <w:p w14:paraId="47BC4EB4" w14:textId="77777777" w:rsidR="00001CDB" w:rsidRPr="00CF6307" w:rsidRDefault="003576CA" w:rsidP="00E22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EB72A6" wp14:editId="559A081F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-3175</wp:posOffset>
                      </wp:positionV>
                      <wp:extent cx="2971800" cy="0"/>
                      <wp:effectExtent l="15875" t="13335" r="12700" b="1524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5D3908D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pt,-.25pt" to="231.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Xe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" strokeweight="2pt"/>
                  </w:pict>
                </mc:Fallback>
              </mc:AlternateContent>
            </w:r>
          </w:p>
          <w:p w14:paraId="1E242DE1" w14:textId="77777777" w:rsidR="00385E39" w:rsidRPr="00CF6307" w:rsidRDefault="00385E39" w:rsidP="00E22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</w:pPr>
          </w:p>
          <w:p w14:paraId="6D00C616" w14:textId="77777777" w:rsidR="00001CDB" w:rsidRPr="00CF6307" w:rsidRDefault="00001CDB" w:rsidP="00E22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  <w:t xml:space="preserve">For </w:t>
            </w:r>
            <w:r w:rsidR="00714A96" w:rsidRPr="00CF6307"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  <w:t xml:space="preserve">use by </w:t>
            </w:r>
            <w:r w:rsidR="00385E39" w:rsidRPr="00CF6307"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  <w:t>P</w:t>
            </w:r>
            <w:r w:rsidRPr="00CF6307"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  <w:t xml:space="preserve">SHRM </w:t>
            </w:r>
            <w:r w:rsidR="00714A96" w:rsidRPr="00CF6307"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  <w:t>o</w:t>
            </w:r>
            <w:r w:rsidRPr="00CF6307"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  <w:t>nly</w:t>
            </w:r>
          </w:p>
          <w:p w14:paraId="51BC206B" w14:textId="77777777" w:rsidR="00385E39" w:rsidRPr="00CF6307" w:rsidRDefault="00385E39" w:rsidP="00E228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</w:pPr>
          </w:p>
          <w:p w14:paraId="39348E66" w14:textId="77777777" w:rsidR="00001CDB" w:rsidRPr="00CF6307" w:rsidRDefault="00001CDB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Date Entered: ________________ Entered By: ____________________</w:t>
            </w:r>
            <w:r w:rsidR="00385E39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</w:t>
            </w:r>
          </w:p>
          <w:p w14:paraId="3047BD9E" w14:textId="77777777" w:rsidR="00416DF5" w:rsidRPr="00CF6307" w:rsidRDefault="00001CDB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Date P</w:t>
            </w:r>
            <w:r w:rsidR="00416DF5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ayment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 rec</w:t>
            </w:r>
            <w:r w:rsidR="00416DF5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eived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 _______________ </w:t>
            </w:r>
          </w:p>
          <w:p w14:paraId="4B4212B7" w14:textId="77777777" w:rsidR="00001CDB" w:rsidRPr="00CF6307" w:rsidRDefault="00001CDB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Am</w:t>
            </w:r>
            <w:r w:rsidR="00416DF5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ount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. __________________________</w:t>
            </w:r>
          </w:p>
          <w:p w14:paraId="40D4D8C9" w14:textId="77777777" w:rsidR="00416DF5" w:rsidRPr="00CF6307" w:rsidRDefault="00001CDB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Co</w:t>
            </w:r>
            <w:r w:rsidR="00416DF5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mpany/Personal 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C</w:t>
            </w:r>
            <w:r w:rsidR="00416DF5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heck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. _____________________ </w:t>
            </w:r>
          </w:p>
          <w:p w14:paraId="408D7CD9" w14:textId="77777777" w:rsidR="00411602" w:rsidRPr="00CF6307" w:rsidRDefault="00001CDB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Money Order____________________</w:t>
            </w:r>
            <w:r w:rsidR="00385E39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_____________________________</w:t>
            </w:r>
          </w:p>
          <w:p w14:paraId="0EFB64E8" w14:textId="77777777" w:rsidR="00385E39" w:rsidRPr="00CF6307" w:rsidRDefault="00385E39" w:rsidP="00E22851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Helvetica"/>
                <w:b/>
                <w:bCs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b/>
                <w:bCs/>
                <w:color w:val="000000"/>
                <w:sz w:val="14"/>
                <w:szCs w:val="14"/>
              </w:rPr>
              <w:t>Details</w:t>
            </w:r>
          </w:p>
          <w:p w14:paraId="5D5AC41D" w14:textId="77777777" w:rsidR="00385E39" w:rsidRPr="00CF6307" w:rsidRDefault="00385E39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Name_______________________________________________________</w:t>
            </w:r>
          </w:p>
          <w:p w14:paraId="7E227056" w14:textId="77777777" w:rsidR="00385E39" w:rsidRPr="00CF6307" w:rsidRDefault="00385E39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Pay Order #____________________  Reference#____________________</w:t>
            </w:r>
          </w:p>
          <w:p w14:paraId="0A3C915A" w14:textId="77777777" w:rsidR="00385E39" w:rsidRPr="00CF6307" w:rsidRDefault="00385E39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Date__________________________  Amount_______________________</w:t>
            </w:r>
          </w:p>
          <w:p w14:paraId="50A0D1C8" w14:textId="77777777" w:rsidR="00385E39" w:rsidRPr="00CF6307" w:rsidRDefault="00385E39" w:rsidP="00E22851">
            <w:pPr>
              <w:widowControl w:val="0"/>
              <w:autoSpaceDE w:val="0"/>
              <w:autoSpaceDN w:val="0"/>
              <w:adjustRightInd w:val="0"/>
              <w:spacing w:after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Bank / Branch________________________________________________</w:t>
            </w:r>
          </w:p>
        </w:tc>
      </w:tr>
      <w:tr w:rsidR="00411602" w:rsidRPr="00CF6307" w14:paraId="07FB7659" w14:textId="77777777" w:rsidTr="00E22851">
        <w:trPr>
          <w:trHeight w:val="2925"/>
        </w:trPr>
        <w:tc>
          <w:tcPr>
            <w:tcW w:w="2448" w:type="dxa"/>
            <w:tcBorders>
              <w:bottom w:val="single" w:sz="4" w:space="0" w:color="auto"/>
            </w:tcBorders>
          </w:tcPr>
          <w:p w14:paraId="4D70D10A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Gender:</w:t>
            </w:r>
          </w:p>
          <w:p w14:paraId="7C104EA3" w14:textId="77777777" w:rsidR="00094EC9" w:rsidRPr="00CF6307" w:rsidRDefault="00094EC9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</w:p>
          <w:p w14:paraId="18A5B389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8"/>
                <w:szCs w:val="18"/>
              </w:rPr>
              <w:sym w:font="Wingdings" w:char="F071"/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 Female</w:t>
            </w:r>
          </w:p>
          <w:p w14:paraId="27E54D09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8"/>
                <w:szCs w:val="18"/>
              </w:rPr>
              <w:sym w:font="Wingdings" w:char="F071"/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 Male</w:t>
            </w:r>
          </w:p>
          <w:p w14:paraId="22C929F0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</w:pPr>
          </w:p>
          <w:p w14:paraId="1A5AA399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Birth Date: 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(Optional)</w:t>
            </w:r>
          </w:p>
          <w:p w14:paraId="2242DC08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22"/>
                <w:szCs w:val="22"/>
              </w:rPr>
            </w:pPr>
            <w:r w:rsidRPr="00CF6307">
              <w:rPr>
                <w:rFonts w:asciiTheme="minorHAnsi" w:hAnsiTheme="minorHAnsi" w:cs="Helvetica"/>
                <w:color w:val="000000"/>
                <w:sz w:val="22"/>
                <w:szCs w:val="22"/>
              </w:rPr>
              <w:t>__ __/__ __/__ __</w:t>
            </w:r>
          </w:p>
          <w:p w14:paraId="79FFE243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Month      Day         Year</w:t>
            </w:r>
          </w:p>
          <w:p w14:paraId="68982FDB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</w:pPr>
          </w:p>
          <w:p w14:paraId="3170C6CA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Education: </w:t>
            </w:r>
          </w:p>
          <w:p w14:paraId="4E87123E" w14:textId="77777777" w:rsidR="00094EC9" w:rsidRPr="00CF6307" w:rsidRDefault="00094EC9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ZapfDingbats"/>
                <w:color w:val="000000"/>
                <w:sz w:val="14"/>
                <w:szCs w:val="14"/>
              </w:rPr>
            </w:pPr>
          </w:p>
          <w:p w14:paraId="2ED3ACB7" w14:textId="77777777" w:rsidR="00411602" w:rsidRPr="00CF6307" w:rsidRDefault="00411602" w:rsidP="00E22851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High School</w:t>
            </w:r>
          </w:p>
          <w:p w14:paraId="0995BA4E" w14:textId="77777777" w:rsidR="00411602" w:rsidRPr="00CF6307" w:rsidRDefault="00411602" w:rsidP="00E22851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Some College</w:t>
            </w:r>
          </w:p>
          <w:p w14:paraId="5019034C" w14:textId="77777777" w:rsidR="00411602" w:rsidRPr="00CF6307" w:rsidRDefault="00411602" w:rsidP="00E22851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Bachelor's Degree</w:t>
            </w:r>
          </w:p>
          <w:p w14:paraId="6AA066F4" w14:textId="77777777" w:rsidR="00411602" w:rsidRPr="00CF6307" w:rsidRDefault="00411602" w:rsidP="00E22851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Some College Beyond Bachelor's</w:t>
            </w:r>
          </w:p>
          <w:p w14:paraId="269A9182" w14:textId="77777777" w:rsidR="00411602" w:rsidRPr="00CF6307" w:rsidRDefault="00411602" w:rsidP="00E22851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Master's Degree</w:t>
            </w:r>
          </w:p>
          <w:p w14:paraId="12CCED2A" w14:textId="77777777" w:rsidR="00411602" w:rsidRPr="00CF6307" w:rsidRDefault="00411602" w:rsidP="00E22851">
            <w:pPr>
              <w:widowControl w:val="0"/>
              <w:numPr>
                <w:ilvl w:val="0"/>
                <w:numId w:val="9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Doctorate</w:t>
            </w:r>
          </w:p>
          <w:p w14:paraId="5AB31BEE" w14:textId="77777777" w:rsidR="00094EC9" w:rsidRPr="00CF6307" w:rsidRDefault="00094EC9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</w:pPr>
          </w:p>
          <w:p w14:paraId="244351BA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ZapfDingbats"/>
                <w:color w:val="000000"/>
                <w:sz w:val="28"/>
                <w:szCs w:val="28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Company Size: </w:t>
            </w:r>
          </w:p>
          <w:p w14:paraId="45A3255C" w14:textId="77777777" w:rsidR="00094EC9" w:rsidRPr="00CF6307" w:rsidRDefault="00094EC9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ZapfDingbats"/>
                <w:color w:val="000000"/>
                <w:sz w:val="14"/>
                <w:szCs w:val="14"/>
              </w:rPr>
            </w:pPr>
          </w:p>
          <w:p w14:paraId="1EDD1DA1" w14:textId="77777777" w:rsidR="00411602" w:rsidRPr="00CF6307" w:rsidRDefault="00B71750" w:rsidP="00E22851">
            <w:pPr>
              <w:widowControl w:val="0"/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proofErr w:type="spellStart"/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Upto</w:t>
            </w:r>
            <w:proofErr w:type="spellEnd"/>
            <w:r w:rsidR="00411602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 100</w:t>
            </w:r>
          </w:p>
          <w:p w14:paraId="23C66FD9" w14:textId="77777777" w:rsidR="00411602" w:rsidRPr="00CF6307" w:rsidRDefault="00411602" w:rsidP="00E22851">
            <w:pPr>
              <w:widowControl w:val="0"/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10</w:t>
            </w:r>
            <w:r w:rsidR="00B71750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1–500</w:t>
            </w:r>
          </w:p>
          <w:p w14:paraId="0EBDA0D1" w14:textId="77777777" w:rsidR="00411602" w:rsidRPr="00CF6307" w:rsidRDefault="00411602" w:rsidP="00E22851">
            <w:pPr>
              <w:widowControl w:val="0"/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50</w:t>
            </w:r>
            <w:r w:rsidR="00416DF5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1–1000</w:t>
            </w:r>
          </w:p>
          <w:p w14:paraId="1BCF2242" w14:textId="77777777" w:rsidR="00411602" w:rsidRPr="00CF6307" w:rsidRDefault="00416DF5" w:rsidP="00E22851">
            <w:pPr>
              <w:widowControl w:val="0"/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1</w:t>
            </w:r>
            <w:r w:rsidR="00411602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00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1</w:t>
            </w:r>
            <w:r w:rsidR="00411602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–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3000</w:t>
            </w:r>
          </w:p>
          <w:p w14:paraId="7461F785" w14:textId="77777777" w:rsidR="00411602" w:rsidRPr="00CF6307" w:rsidRDefault="00416DF5" w:rsidP="00E22851">
            <w:pPr>
              <w:widowControl w:val="0"/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3001</w:t>
            </w:r>
            <w:r w:rsidR="00411602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–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5000</w:t>
            </w:r>
          </w:p>
          <w:p w14:paraId="6D619656" w14:textId="77777777" w:rsidR="00411602" w:rsidRPr="00CF6307" w:rsidRDefault="00416DF5" w:rsidP="00E22851">
            <w:pPr>
              <w:widowControl w:val="0"/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5,001</w:t>
            </w:r>
            <w:r w:rsidR="00411602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–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10000</w:t>
            </w:r>
          </w:p>
          <w:p w14:paraId="53D1462B" w14:textId="77777777" w:rsidR="00411602" w:rsidRPr="00CF6307" w:rsidRDefault="00416DF5" w:rsidP="00E22851">
            <w:pPr>
              <w:widowControl w:val="0"/>
              <w:numPr>
                <w:ilvl w:val="0"/>
                <w:numId w:val="10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10,00</w:t>
            </w:r>
            <w:r w:rsidR="003B6FED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1</w:t>
            </w: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 and over</w:t>
            </w:r>
          </w:p>
          <w:p w14:paraId="1E7DD33D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</w:pPr>
          </w:p>
          <w:p w14:paraId="5C1D890D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Title:</w:t>
            </w:r>
          </w:p>
          <w:p w14:paraId="741F92E8" w14:textId="77777777" w:rsidR="00094EC9" w:rsidRPr="00CF6307" w:rsidRDefault="00094EC9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</w:p>
          <w:p w14:paraId="7A53D0A7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(Mark the title that most closely</w:t>
            </w:r>
          </w:p>
          <w:p w14:paraId="7C7898F7" w14:textId="77777777" w:rsidR="006C64CA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describes your own)</w:t>
            </w:r>
          </w:p>
          <w:p w14:paraId="39913723" w14:textId="77777777" w:rsidR="006C64CA" w:rsidRPr="00CF6307" w:rsidRDefault="00411602" w:rsidP="006C64CA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70" w:hanging="27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President, CEO, Chairman</w:t>
            </w:r>
          </w:p>
          <w:p w14:paraId="12FD19DA" w14:textId="77777777" w:rsidR="00411602" w:rsidRPr="00CF6307" w:rsidRDefault="00411602" w:rsidP="00E22851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70" w:hanging="27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Vice President, Human Resources, Personnel or</w:t>
            </w:r>
            <w:r w:rsidR="00094EC9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 Director</w:t>
            </w:r>
          </w:p>
          <w:p w14:paraId="12D57566" w14:textId="77777777" w:rsidR="006C64CA" w:rsidRPr="00CF6307" w:rsidRDefault="006C64CA" w:rsidP="00E22851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70" w:hanging="27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Head of HR</w:t>
            </w:r>
          </w:p>
          <w:p w14:paraId="22057C2F" w14:textId="77777777" w:rsidR="00411602" w:rsidRPr="00CF6307" w:rsidRDefault="00411602" w:rsidP="00E22851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70" w:hanging="27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Assistant /Associate Vice President, Human Resources, Personnel </w:t>
            </w:r>
          </w:p>
          <w:p w14:paraId="4779DE68" w14:textId="77777777" w:rsidR="00094EC9" w:rsidRPr="00CF6307" w:rsidRDefault="00094EC9" w:rsidP="00E22851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70" w:hanging="27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Assistant/Associate  Director, Human Resources / Personnel </w:t>
            </w:r>
          </w:p>
          <w:p w14:paraId="295612A0" w14:textId="77777777" w:rsidR="00094EC9" w:rsidRPr="00CF6307" w:rsidRDefault="00094EC9" w:rsidP="00E22851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70" w:hanging="27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Manager, Human Resources / Personnel</w:t>
            </w:r>
          </w:p>
          <w:p w14:paraId="66154B9B" w14:textId="77777777" w:rsidR="00411602" w:rsidRPr="00CF6307" w:rsidRDefault="00094EC9" w:rsidP="00E22851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70" w:hanging="27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HR Generalist, or other Managers</w:t>
            </w:r>
          </w:p>
          <w:p w14:paraId="5A025E16" w14:textId="77777777" w:rsidR="00416DF5" w:rsidRPr="00CF6307" w:rsidRDefault="00416DF5" w:rsidP="00E22851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70" w:hanging="27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Supervisor</w:t>
            </w:r>
          </w:p>
          <w:p w14:paraId="27E05799" w14:textId="77777777" w:rsidR="00416DF5" w:rsidRPr="00CF6307" w:rsidRDefault="00416DF5" w:rsidP="00E22851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70" w:hanging="27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Specialist</w:t>
            </w:r>
          </w:p>
          <w:p w14:paraId="648D47BF" w14:textId="77777777" w:rsidR="00416DF5" w:rsidRPr="00CF6307" w:rsidRDefault="00416DF5" w:rsidP="00E22851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70" w:hanging="27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Administrator</w:t>
            </w:r>
          </w:p>
          <w:p w14:paraId="1B0648F3" w14:textId="77777777" w:rsidR="00416DF5" w:rsidRPr="00CF6307" w:rsidRDefault="00416DF5" w:rsidP="00E22851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70" w:hanging="27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Representative</w:t>
            </w:r>
          </w:p>
          <w:p w14:paraId="5B294E98" w14:textId="77777777" w:rsidR="00416DF5" w:rsidRPr="00CF6307" w:rsidRDefault="00416DF5" w:rsidP="00E22851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70" w:hanging="27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Legal Counsel</w:t>
            </w:r>
          </w:p>
          <w:p w14:paraId="5AB8FF86" w14:textId="77777777" w:rsidR="00416DF5" w:rsidRPr="00CF6307" w:rsidRDefault="00416DF5" w:rsidP="00E22851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70" w:hanging="27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Academician</w:t>
            </w:r>
          </w:p>
          <w:p w14:paraId="062F9D83" w14:textId="77777777" w:rsidR="00416DF5" w:rsidRPr="00CF6307" w:rsidRDefault="00416DF5" w:rsidP="00E22851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70" w:hanging="27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Consultant</w:t>
            </w:r>
          </w:p>
          <w:p w14:paraId="6BBA584B" w14:textId="77777777" w:rsidR="00416DF5" w:rsidRPr="00CF6307" w:rsidRDefault="00416DF5" w:rsidP="00E22851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70" w:hanging="27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Other: _______________</w:t>
            </w:r>
          </w:p>
          <w:p w14:paraId="66DA2DCE" w14:textId="77777777" w:rsidR="00416DF5" w:rsidRPr="00CF6307" w:rsidRDefault="00416DF5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</w:p>
        </w:tc>
        <w:tc>
          <w:tcPr>
            <w:tcW w:w="2576" w:type="dxa"/>
            <w:tcBorders>
              <w:bottom w:val="single" w:sz="4" w:space="0" w:color="auto"/>
            </w:tcBorders>
          </w:tcPr>
          <w:p w14:paraId="5B1C1BB7" w14:textId="77777777" w:rsidR="00416DF5" w:rsidRPr="00CF6307" w:rsidRDefault="00416DF5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HR Department Size: </w:t>
            </w:r>
          </w:p>
          <w:p w14:paraId="60601A30" w14:textId="77777777" w:rsidR="00416DF5" w:rsidRPr="00CF6307" w:rsidRDefault="00416DF5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ZapfDingbats"/>
                <w:color w:val="000000"/>
                <w:sz w:val="14"/>
                <w:szCs w:val="14"/>
              </w:rPr>
            </w:pPr>
          </w:p>
          <w:p w14:paraId="61D9940E" w14:textId="77777777" w:rsidR="00416DF5" w:rsidRPr="00CF6307" w:rsidRDefault="00416DF5" w:rsidP="00E22851">
            <w:pPr>
              <w:widowControl w:val="0"/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Less than 5</w:t>
            </w:r>
          </w:p>
          <w:p w14:paraId="7311B726" w14:textId="77777777" w:rsidR="00416DF5" w:rsidRPr="00CF6307" w:rsidRDefault="00416DF5" w:rsidP="00E22851">
            <w:pPr>
              <w:widowControl w:val="0"/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5–9</w:t>
            </w:r>
          </w:p>
          <w:p w14:paraId="09AC1363" w14:textId="77777777" w:rsidR="00416DF5" w:rsidRPr="00CF6307" w:rsidRDefault="00416DF5" w:rsidP="00E22851">
            <w:pPr>
              <w:widowControl w:val="0"/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10–24</w:t>
            </w:r>
          </w:p>
          <w:p w14:paraId="297063B4" w14:textId="77777777" w:rsidR="00416DF5" w:rsidRPr="00CF6307" w:rsidRDefault="00416DF5" w:rsidP="00E22851">
            <w:pPr>
              <w:widowControl w:val="0"/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25–49</w:t>
            </w:r>
          </w:p>
          <w:p w14:paraId="57ADC6B5" w14:textId="77777777" w:rsidR="00416DF5" w:rsidRPr="00CF6307" w:rsidRDefault="00416DF5" w:rsidP="00E22851">
            <w:pPr>
              <w:widowControl w:val="0"/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50–99</w:t>
            </w:r>
          </w:p>
          <w:p w14:paraId="40ACF12F" w14:textId="77777777" w:rsidR="00416DF5" w:rsidRPr="00CF6307" w:rsidRDefault="00416DF5" w:rsidP="00E22851">
            <w:pPr>
              <w:widowControl w:val="0"/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180" w:hanging="18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100 and over</w:t>
            </w:r>
          </w:p>
          <w:p w14:paraId="45AD7356" w14:textId="77777777" w:rsidR="00416DF5" w:rsidRPr="00CF6307" w:rsidRDefault="003576CA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136617C" wp14:editId="6E468BD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97155</wp:posOffset>
                      </wp:positionV>
                      <wp:extent cx="1216660" cy="1905"/>
                      <wp:effectExtent l="13335" t="10795" r="8255" b="63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1666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4E552B83" id="Line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7.65pt" to="97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"/>
                  </w:pict>
                </mc:Fallback>
              </mc:AlternateContent>
            </w:r>
          </w:p>
          <w:p w14:paraId="2A2E8D39" w14:textId="77777777" w:rsidR="00094EC9" w:rsidRPr="00CF6307" w:rsidRDefault="00094EC9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</w:p>
          <w:p w14:paraId="56EC9B86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ZapfDingbats"/>
                <w:color w:val="000000"/>
                <w:sz w:val="28"/>
                <w:szCs w:val="28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 xml:space="preserve">Function: </w:t>
            </w:r>
          </w:p>
          <w:p w14:paraId="4E173906" w14:textId="77777777" w:rsidR="00094EC9" w:rsidRPr="00CF6307" w:rsidRDefault="00094EC9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</w:p>
          <w:p w14:paraId="6BF370BF" w14:textId="77777777" w:rsidR="00411602" w:rsidRPr="00CF6307" w:rsidRDefault="00411602" w:rsidP="00E2285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HR Generalist</w:t>
            </w:r>
          </w:p>
          <w:p w14:paraId="753939DB" w14:textId="77777777" w:rsidR="00411602" w:rsidRPr="00CF6307" w:rsidRDefault="00411602" w:rsidP="00E2285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Employment/Recruitment</w:t>
            </w:r>
          </w:p>
          <w:p w14:paraId="2F6D8B1C" w14:textId="77777777" w:rsidR="00411602" w:rsidRPr="00CF6307" w:rsidRDefault="00411602" w:rsidP="00E2285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Benefits</w:t>
            </w:r>
          </w:p>
          <w:p w14:paraId="187E7117" w14:textId="77777777" w:rsidR="00411602" w:rsidRPr="00CF6307" w:rsidRDefault="00411602" w:rsidP="00E2285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Compensation</w:t>
            </w:r>
          </w:p>
          <w:p w14:paraId="45C53082" w14:textId="77777777" w:rsidR="00411602" w:rsidRPr="00CF6307" w:rsidRDefault="00411602" w:rsidP="00E2285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Labor/Industrial Relations</w:t>
            </w:r>
          </w:p>
          <w:p w14:paraId="38E2CB10" w14:textId="77777777" w:rsidR="00411602" w:rsidRPr="00CF6307" w:rsidRDefault="00411602" w:rsidP="00E2285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Training/Development</w:t>
            </w:r>
          </w:p>
          <w:p w14:paraId="6F94E480" w14:textId="77777777" w:rsidR="00411602" w:rsidRPr="00CF6307" w:rsidRDefault="00411602" w:rsidP="00E2285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Organizational Development</w:t>
            </w:r>
          </w:p>
          <w:p w14:paraId="3E0EEB7A" w14:textId="77777777" w:rsidR="00411602" w:rsidRPr="00CF6307" w:rsidRDefault="00411602" w:rsidP="00E2285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Legal</w:t>
            </w:r>
          </w:p>
          <w:p w14:paraId="5D6C6D3A" w14:textId="77777777" w:rsidR="00411602" w:rsidRPr="00CF6307" w:rsidRDefault="00411602" w:rsidP="00E2285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Health/Safety/Security</w:t>
            </w:r>
          </w:p>
          <w:p w14:paraId="23A735F8" w14:textId="77777777" w:rsidR="00411602" w:rsidRPr="00CF6307" w:rsidRDefault="00411602" w:rsidP="00E2285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Employee Relations</w:t>
            </w:r>
          </w:p>
          <w:p w14:paraId="60CE3426" w14:textId="77777777" w:rsidR="00411602" w:rsidRPr="00CF6307" w:rsidRDefault="00411602" w:rsidP="00E2285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HRIS</w:t>
            </w:r>
          </w:p>
          <w:p w14:paraId="61B37377" w14:textId="77777777" w:rsidR="00411602" w:rsidRPr="00CF6307" w:rsidRDefault="00411602" w:rsidP="00E2285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Research</w:t>
            </w:r>
          </w:p>
          <w:p w14:paraId="3C617805" w14:textId="77777777" w:rsidR="00411602" w:rsidRPr="00CF6307" w:rsidRDefault="00411602" w:rsidP="00E2285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Consultant</w:t>
            </w:r>
          </w:p>
          <w:p w14:paraId="02461EDA" w14:textId="77777777" w:rsidR="00411602" w:rsidRPr="00CF6307" w:rsidRDefault="00411602" w:rsidP="00E2285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Administrative</w:t>
            </w:r>
          </w:p>
          <w:p w14:paraId="571A4C2A" w14:textId="77777777" w:rsidR="00411602" w:rsidRPr="00CF6307" w:rsidRDefault="00411602" w:rsidP="00E2285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International HRM</w:t>
            </w:r>
          </w:p>
          <w:p w14:paraId="26E8BF3A" w14:textId="77777777" w:rsidR="00411602" w:rsidRPr="00CF6307" w:rsidRDefault="00411602" w:rsidP="00E2285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Other: ______________</w:t>
            </w:r>
          </w:p>
          <w:p w14:paraId="49FCE7FD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________________________</w:t>
            </w:r>
          </w:p>
          <w:p w14:paraId="065CBF89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4"/>
                <w:szCs w:val="14"/>
              </w:rPr>
            </w:pPr>
          </w:p>
          <w:p w14:paraId="2F2CB074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Business &amp;</w:t>
            </w:r>
          </w:p>
          <w:p w14:paraId="607A2921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ZapfDingbats"/>
                <w:color w:val="000000"/>
                <w:sz w:val="28"/>
                <w:szCs w:val="28"/>
              </w:rPr>
            </w:pPr>
            <w:r w:rsidRPr="00CF6307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</w:rPr>
              <w:t>Industry Code:</w:t>
            </w:r>
          </w:p>
          <w:p w14:paraId="4988D2C5" w14:textId="77777777" w:rsidR="00094EC9" w:rsidRPr="00CF6307" w:rsidRDefault="00094EC9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</w:p>
          <w:p w14:paraId="210AAC1B" w14:textId="77777777" w:rsidR="00411602" w:rsidRPr="00CF6307" w:rsidRDefault="00411602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Agriculture, Forestry, Fishing</w:t>
            </w:r>
          </w:p>
          <w:p w14:paraId="317947CC" w14:textId="77777777" w:rsidR="00411602" w:rsidRPr="00CF6307" w:rsidRDefault="00411602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Manufacturing </w:t>
            </w:r>
          </w:p>
          <w:p w14:paraId="14C43B99" w14:textId="77777777" w:rsidR="00411602" w:rsidRPr="00CF6307" w:rsidRDefault="00411602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Transportation</w:t>
            </w:r>
          </w:p>
          <w:p w14:paraId="472F11EE" w14:textId="77777777" w:rsidR="00411602" w:rsidRPr="00CF6307" w:rsidRDefault="00411602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Utilities</w:t>
            </w:r>
          </w:p>
          <w:p w14:paraId="73CFBDE3" w14:textId="77777777" w:rsidR="00411602" w:rsidRPr="00CF6307" w:rsidRDefault="00411602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Finance</w:t>
            </w:r>
          </w:p>
          <w:p w14:paraId="03B492EC" w14:textId="77777777" w:rsidR="00411602" w:rsidRPr="00CF6307" w:rsidRDefault="00411602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Insurance</w:t>
            </w:r>
          </w:p>
          <w:p w14:paraId="4175191D" w14:textId="77777777" w:rsidR="00411602" w:rsidRPr="00CF6307" w:rsidRDefault="00411602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Services</w:t>
            </w:r>
          </w:p>
          <w:p w14:paraId="44513BE9" w14:textId="77777777" w:rsidR="00411602" w:rsidRPr="00CF6307" w:rsidRDefault="00411602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Health</w:t>
            </w:r>
            <w:r w:rsidR="00416DF5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 </w:t>
            </w:r>
          </w:p>
          <w:p w14:paraId="7B743355" w14:textId="77777777" w:rsidR="00416DF5" w:rsidRPr="00CF6307" w:rsidRDefault="00416DF5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Pharmaceutical</w:t>
            </w:r>
          </w:p>
          <w:p w14:paraId="33E22DFA" w14:textId="77777777" w:rsidR="00411602" w:rsidRPr="00CF6307" w:rsidRDefault="00411602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Real Estate</w:t>
            </w:r>
          </w:p>
          <w:p w14:paraId="070AB175" w14:textId="77777777" w:rsidR="00411602" w:rsidRPr="00CF6307" w:rsidRDefault="00411602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Education</w:t>
            </w:r>
          </w:p>
          <w:p w14:paraId="40467C9E" w14:textId="77777777" w:rsidR="00411602" w:rsidRPr="00CF6307" w:rsidRDefault="00411602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Government</w:t>
            </w:r>
            <w:r w:rsidR="00416DF5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/Public Sector</w:t>
            </w:r>
          </w:p>
          <w:p w14:paraId="6B278C31" w14:textId="77777777" w:rsidR="00411602" w:rsidRPr="00CF6307" w:rsidRDefault="00411602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Construction &amp; Mining</w:t>
            </w:r>
          </w:p>
          <w:p w14:paraId="673A28FD" w14:textId="77777777" w:rsidR="00411602" w:rsidRPr="00CF6307" w:rsidRDefault="00411602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Oil &amp; Gas</w:t>
            </w:r>
          </w:p>
          <w:p w14:paraId="3D434F0C" w14:textId="77777777" w:rsidR="00411602" w:rsidRPr="00CF6307" w:rsidRDefault="00411602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Publishing/Broadcast/other</w:t>
            </w:r>
            <w:r w:rsidR="00714A96"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 xml:space="preserve"> media</w:t>
            </w:r>
          </w:p>
          <w:p w14:paraId="5A3C50BB" w14:textId="77777777" w:rsidR="00411602" w:rsidRPr="00CF6307" w:rsidRDefault="00411602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Independent Consultant</w:t>
            </w:r>
          </w:p>
          <w:p w14:paraId="56F1F9D0" w14:textId="77777777" w:rsidR="00411602" w:rsidRPr="00CF6307" w:rsidRDefault="00416DF5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IT/Tele-communication</w:t>
            </w:r>
          </w:p>
          <w:p w14:paraId="1C097F46" w14:textId="77777777" w:rsidR="00416DF5" w:rsidRPr="00CF6307" w:rsidRDefault="00416DF5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NGO</w:t>
            </w:r>
          </w:p>
          <w:p w14:paraId="33646AAF" w14:textId="77777777" w:rsidR="00411602" w:rsidRPr="00CF6307" w:rsidRDefault="00411602" w:rsidP="00E22851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  <w:r w:rsidRPr="00CF6307">
              <w:rPr>
                <w:rFonts w:asciiTheme="minorHAnsi" w:hAnsiTheme="minorHAnsi" w:cs="Helvetica"/>
                <w:color w:val="000000"/>
                <w:sz w:val="14"/>
                <w:szCs w:val="14"/>
              </w:rPr>
              <w:t>Other: _______________</w:t>
            </w:r>
          </w:p>
          <w:p w14:paraId="2E5D95A4" w14:textId="77777777" w:rsidR="00385E39" w:rsidRPr="00CF6307" w:rsidRDefault="00385E39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</w:tcPr>
          <w:p w14:paraId="574274CA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B875CC6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sz w:val="34"/>
                <w:szCs w:val="34"/>
              </w:rPr>
            </w:pPr>
          </w:p>
        </w:tc>
        <w:tc>
          <w:tcPr>
            <w:tcW w:w="4887" w:type="dxa"/>
            <w:vMerge/>
            <w:tcBorders>
              <w:bottom w:val="single" w:sz="4" w:space="0" w:color="auto"/>
            </w:tcBorders>
          </w:tcPr>
          <w:p w14:paraId="02FEE748" w14:textId="77777777" w:rsidR="00411602" w:rsidRPr="00CF6307" w:rsidRDefault="00411602" w:rsidP="00E2285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Helvetica"/>
                <w:color w:val="000000"/>
                <w:sz w:val="14"/>
                <w:szCs w:val="14"/>
              </w:rPr>
            </w:pPr>
          </w:p>
        </w:tc>
      </w:tr>
    </w:tbl>
    <w:p w14:paraId="54F7E8DC" w14:textId="77777777" w:rsidR="00411602" w:rsidRPr="00CF6307" w:rsidRDefault="00411602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34"/>
          <w:szCs w:val="34"/>
        </w:rPr>
      </w:pPr>
    </w:p>
    <w:p w14:paraId="45AD170E" w14:textId="77777777" w:rsidR="00A91F37" w:rsidRPr="00CF6307" w:rsidRDefault="00A91F37" w:rsidP="0029483E">
      <w:pPr>
        <w:widowControl w:val="0"/>
        <w:autoSpaceDE w:val="0"/>
        <w:autoSpaceDN w:val="0"/>
        <w:adjustRightInd w:val="0"/>
        <w:rPr>
          <w:rFonts w:asciiTheme="minorHAnsi" w:hAnsiTheme="minorHAnsi"/>
        </w:rPr>
      </w:pPr>
    </w:p>
    <w:sectPr w:rsidR="00A91F37" w:rsidRPr="00CF6307" w:rsidSect="005F0E25">
      <w:pgSz w:w="11909" w:h="16834" w:code="9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34CD1" w14:textId="77777777" w:rsidR="0090570C" w:rsidRDefault="0090570C" w:rsidP="00CF6307">
      <w:r>
        <w:separator/>
      </w:r>
    </w:p>
  </w:endnote>
  <w:endnote w:type="continuationSeparator" w:id="0">
    <w:p w14:paraId="2321A65A" w14:textId="77777777" w:rsidR="0090570C" w:rsidRDefault="0090570C" w:rsidP="00CF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Wingdings (L$)">
    <w:altName w:val="Wingdings"/>
    <w:panose1 w:val="020B0604020202020204"/>
    <w:charset w:val="02"/>
    <w:family w:val="swiss"/>
    <w:notTrueType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88C77" w14:textId="77777777" w:rsidR="0090570C" w:rsidRDefault="0090570C" w:rsidP="00CF6307">
      <w:r>
        <w:separator/>
      </w:r>
    </w:p>
  </w:footnote>
  <w:footnote w:type="continuationSeparator" w:id="0">
    <w:p w14:paraId="6EB7E738" w14:textId="77777777" w:rsidR="0090570C" w:rsidRDefault="0090570C" w:rsidP="00CF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586C"/>
    <w:multiLevelType w:val="hybridMultilevel"/>
    <w:tmpl w:val="7B5604B6"/>
    <w:lvl w:ilvl="0" w:tplc="346EB9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80605F"/>
    <w:multiLevelType w:val="multilevel"/>
    <w:tmpl w:val="EBEA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500CC"/>
    <w:multiLevelType w:val="multilevel"/>
    <w:tmpl w:val="6DA2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E4B21"/>
    <w:multiLevelType w:val="hybridMultilevel"/>
    <w:tmpl w:val="00C83B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570E84"/>
    <w:multiLevelType w:val="multilevel"/>
    <w:tmpl w:val="A64A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E52525"/>
    <w:multiLevelType w:val="hybridMultilevel"/>
    <w:tmpl w:val="2E14FAB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5CF8F5CC">
      <w:numFmt w:val="bullet"/>
      <w:lvlText w:val="-"/>
      <w:lvlJc w:val="left"/>
      <w:pPr>
        <w:tabs>
          <w:tab w:val="num" w:pos="1230"/>
        </w:tabs>
        <w:ind w:left="1230" w:hanging="51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622D6B"/>
    <w:multiLevelType w:val="multilevel"/>
    <w:tmpl w:val="7B5604B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2A3CF9"/>
    <w:multiLevelType w:val="hybridMultilevel"/>
    <w:tmpl w:val="BE2E94B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F529D0"/>
    <w:multiLevelType w:val="hybridMultilevel"/>
    <w:tmpl w:val="762C0A4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512611F"/>
    <w:multiLevelType w:val="hybridMultilevel"/>
    <w:tmpl w:val="3B940AB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832131"/>
    <w:multiLevelType w:val="hybridMultilevel"/>
    <w:tmpl w:val="39EEAB9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881540"/>
    <w:multiLevelType w:val="multilevel"/>
    <w:tmpl w:val="C696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2A5044"/>
    <w:multiLevelType w:val="hybridMultilevel"/>
    <w:tmpl w:val="2CC2922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4D5F17"/>
    <w:multiLevelType w:val="multilevel"/>
    <w:tmpl w:val="9022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D11CBF"/>
    <w:multiLevelType w:val="hybridMultilevel"/>
    <w:tmpl w:val="FE76A0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D877A1"/>
    <w:multiLevelType w:val="hybridMultilevel"/>
    <w:tmpl w:val="ADC0453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122D99"/>
    <w:multiLevelType w:val="multilevel"/>
    <w:tmpl w:val="E0B6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158E8"/>
    <w:multiLevelType w:val="hybridMultilevel"/>
    <w:tmpl w:val="174660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052CA9"/>
    <w:multiLevelType w:val="hybridMultilevel"/>
    <w:tmpl w:val="30163E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C52C51"/>
    <w:multiLevelType w:val="hybridMultilevel"/>
    <w:tmpl w:val="A64AD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D6279E3"/>
    <w:multiLevelType w:val="hybridMultilevel"/>
    <w:tmpl w:val="9D1CE6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8A0E21"/>
    <w:multiLevelType w:val="multilevel"/>
    <w:tmpl w:val="66C2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235916"/>
    <w:multiLevelType w:val="hybridMultilevel"/>
    <w:tmpl w:val="BEDA31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9321431"/>
    <w:multiLevelType w:val="hybridMultilevel"/>
    <w:tmpl w:val="B4D24CD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82E6C01"/>
    <w:multiLevelType w:val="hybridMultilevel"/>
    <w:tmpl w:val="0566931C"/>
    <w:lvl w:ilvl="0" w:tplc="BCDA9BD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8402D8B"/>
    <w:multiLevelType w:val="hybridMultilevel"/>
    <w:tmpl w:val="C6065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E6219A"/>
    <w:multiLevelType w:val="multilevel"/>
    <w:tmpl w:val="8048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F64085"/>
    <w:multiLevelType w:val="hybridMultilevel"/>
    <w:tmpl w:val="BA283F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6"/>
  </w:num>
  <w:num w:numId="5">
    <w:abstractNumId w:val="10"/>
  </w:num>
  <w:num w:numId="6">
    <w:abstractNumId w:val="9"/>
  </w:num>
  <w:num w:numId="7">
    <w:abstractNumId w:val="23"/>
  </w:num>
  <w:num w:numId="8">
    <w:abstractNumId w:val="3"/>
  </w:num>
  <w:num w:numId="9">
    <w:abstractNumId w:val="17"/>
  </w:num>
  <w:num w:numId="10">
    <w:abstractNumId w:val="20"/>
  </w:num>
  <w:num w:numId="11">
    <w:abstractNumId w:val="14"/>
  </w:num>
  <w:num w:numId="12">
    <w:abstractNumId w:val="22"/>
  </w:num>
  <w:num w:numId="13">
    <w:abstractNumId w:val="15"/>
  </w:num>
  <w:num w:numId="14">
    <w:abstractNumId w:val="8"/>
  </w:num>
  <w:num w:numId="15">
    <w:abstractNumId w:val="27"/>
  </w:num>
  <w:num w:numId="16">
    <w:abstractNumId w:val="24"/>
  </w:num>
  <w:num w:numId="17">
    <w:abstractNumId w:val="5"/>
  </w:num>
  <w:num w:numId="18">
    <w:abstractNumId w:val="12"/>
  </w:num>
  <w:num w:numId="19">
    <w:abstractNumId w:val="7"/>
  </w:num>
  <w:num w:numId="20">
    <w:abstractNumId w:val="18"/>
  </w:num>
  <w:num w:numId="21">
    <w:abstractNumId w:val="13"/>
  </w:num>
  <w:num w:numId="22">
    <w:abstractNumId w:val="11"/>
  </w:num>
  <w:num w:numId="23">
    <w:abstractNumId w:val="16"/>
  </w:num>
  <w:num w:numId="24">
    <w:abstractNumId w:val="25"/>
  </w:num>
  <w:num w:numId="25">
    <w:abstractNumId w:val="21"/>
  </w:num>
  <w:num w:numId="26">
    <w:abstractNumId w:val="1"/>
  </w:num>
  <w:num w:numId="27">
    <w:abstractNumId w:val="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C6"/>
    <w:rsid w:val="00001CDB"/>
    <w:rsid w:val="000058E7"/>
    <w:rsid w:val="00012607"/>
    <w:rsid w:val="00033B8F"/>
    <w:rsid w:val="000568C3"/>
    <w:rsid w:val="00094EC9"/>
    <w:rsid w:val="000A01BA"/>
    <w:rsid w:val="000B566B"/>
    <w:rsid w:val="000C0228"/>
    <w:rsid w:val="000C1119"/>
    <w:rsid w:val="00101251"/>
    <w:rsid w:val="00104E3E"/>
    <w:rsid w:val="0014515B"/>
    <w:rsid w:val="00183A47"/>
    <w:rsid w:val="001A3DA3"/>
    <w:rsid w:val="001A7481"/>
    <w:rsid w:val="001C12C5"/>
    <w:rsid w:val="001E2927"/>
    <w:rsid w:val="001F46FF"/>
    <w:rsid w:val="002063D4"/>
    <w:rsid w:val="0023217F"/>
    <w:rsid w:val="00271E6D"/>
    <w:rsid w:val="00290C14"/>
    <w:rsid w:val="0029483E"/>
    <w:rsid w:val="002C7E52"/>
    <w:rsid w:val="002D7C59"/>
    <w:rsid w:val="00307358"/>
    <w:rsid w:val="00311597"/>
    <w:rsid w:val="003413F9"/>
    <w:rsid w:val="00341969"/>
    <w:rsid w:val="003443E6"/>
    <w:rsid w:val="00352E23"/>
    <w:rsid w:val="003576CA"/>
    <w:rsid w:val="003732E8"/>
    <w:rsid w:val="00376C94"/>
    <w:rsid w:val="00385E39"/>
    <w:rsid w:val="00397C70"/>
    <w:rsid w:val="003A3C1D"/>
    <w:rsid w:val="003B6FED"/>
    <w:rsid w:val="003D7F02"/>
    <w:rsid w:val="003E2231"/>
    <w:rsid w:val="00403933"/>
    <w:rsid w:val="00411602"/>
    <w:rsid w:val="00416DF5"/>
    <w:rsid w:val="004663F3"/>
    <w:rsid w:val="00482ECF"/>
    <w:rsid w:val="004B5229"/>
    <w:rsid w:val="004C7848"/>
    <w:rsid w:val="004E4052"/>
    <w:rsid w:val="0050615B"/>
    <w:rsid w:val="00546651"/>
    <w:rsid w:val="0055533D"/>
    <w:rsid w:val="00560B2E"/>
    <w:rsid w:val="005D2B49"/>
    <w:rsid w:val="005D51BE"/>
    <w:rsid w:val="005F0E25"/>
    <w:rsid w:val="00622851"/>
    <w:rsid w:val="00647367"/>
    <w:rsid w:val="00650F36"/>
    <w:rsid w:val="00650F54"/>
    <w:rsid w:val="00670018"/>
    <w:rsid w:val="006820BC"/>
    <w:rsid w:val="006A7273"/>
    <w:rsid w:val="006B0701"/>
    <w:rsid w:val="006C64CA"/>
    <w:rsid w:val="006D6713"/>
    <w:rsid w:val="0071420C"/>
    <w:rsid w:val="00714A96"/>
    <w:rsid w:val="007517D4"/>
    <w:rsid w:val="00753876"/>
    <w:rsid w:val="00767386"/>
    <w:rsid w:val="00772609"/>
    <w:rsid w:val="00777B6A"/>
    <w:rsid w:val="007A11EF"/>
    <w:rsid w:val="007C3129"/>
    <w:rsid w:val="007E0482"/>
    <w:rsid w:val="00820193"/>
    <w:rsid w:val="00852442"/>
    <w:rsid w:val="008976D3"/>
    <w:rsid w:val="008A027C"/>
    <w:rsid w:val="008F3FE7"/>
    <w:rsid w:val="009003C9"/>
    <w:rsid w:val="0090570C"/>
    <w:rsid w:val="00931643"/>
    <w:rsid w:val="00933ED0"/>
    <w:rsid w:val="00944B07"/>
    <w:rsid w:val="0098455F"/>
    <w:rsid w:val="009A1E41"/>
    <w:rsid w:val="009C2DC6"/>
    <w:rsid w:val="009D1618"/>
    <w:rsid w:val="009E3BC8"/>
    <w:rsid w:val="009E6D51"/>
    <w:rsid w:val="009F33CB"/>
    <w:rsid w:val="00A05B7C"/>
    <w:rsid w:val="00A123BE"/>
    <w:rsid w:val="00A14BB6"/>
    <w:rsid w:val="00A76515"/>
    <w:rsid w:val="00A77296"/>
    <w:rsid w:val="00A91F37"/>
    <w:rsid w:val="00AB580C"/>
    <w:rsid w:val="00AD3834"/>
    <w:rsid w:val="00AD414F"/>
    <w:rsid w:val="00B07CA1"/>
    <w:rsid w:val="00B22AC8"/>
    <w:rsid w:val="00B45D72"/>
    <w:rsid w:val="00B6237B"/>
    <w:rsid w:val="00B7118A"/>
    <w:rsid w:val="00B71750"/>
    <w:rsid w:val="00B80BB0"/>
    <w:rsid w:val="00B87CC0"/>
    <w:rsid w:val="00B9054A"/>
    <w:rsid w:val="00BD5FC4"/>
    <w:rsid w:val="00C17C8B"/>
    <w:rsid w:val="00C235EC"/>
    <w:rsid w:val="00C3756A"/>
    <w:rsid w:val="00C67991"/>
    <w:rsid w:val="00C72970"/>
    <w:rsid w:val="00CA2D73"/>
    <w:rsid w:val="00CB425F"/>
    <w:rsid w:val="00CB724F"/>
    <w:rsid w:val="00CD1F41"/>
    <w:rsid w:val="00CD2724"/>
    <w:rsid w:val="00CE5585"/>
    <w:rsid w:val="00CF5E5F"/>
    <w:rsid w:val="00CF6307"/>
    <w:rsid w:val="00D176A3"/>
    <w:rsid w:val="00D17BB1"/>
    <w:rsid w:val="00D3266C"/>
    <w:rsid w:val="00D91D44"/>
    <w:rsid w:val="00DF5BF2"/>
    <w:rsid w:val="00E17B2F"/>
    <w:rsid w:val="00E22851"/>
    <w:rsid w:val="00E37AC5"/>
    <w:rsid w:val="00E60301"/>
    <w:rsid w:val="00E61224"/>
    <w:rsid w:val="00E775AF"/>
    <w:rsid w:val="00F0277C"/>
    <w:rsid w:val="00F0675E"/>
    <w:rsid w:val="00F24A83"/>
    <w:rsid w:val="00F677C0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C7436B"/>
  <w15:docId w15:val="{7BBB160B-EC96-424D-AF03-0EB1B10B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316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2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C2DC6"/>
    <w:rPr>
      <w:color w:val="0000FF"/>
      <w:u w:val="single"/>
    </w:rPr>
  </w:style>
  <w:style w:type="paragraph" w:styleId="NormalWeb">
    <w:name w:val="Normal (Web)"/>
    <w:basedOn w:val="Normal"/>
    <w:rsid w:val="006820B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F6307"/>
    <w:pPr>
      <w:ind w:left="720"/>
      <w:contextualSpacing/>
    </w:pPr>
  </w:style>
  <w:style w:type="paragraph" w:styleId="Header">
    <w:name w:val="header"/>
    <w:basedOn w:val="Normal"/>
    <w:link w:val="HeaderChar"/>
    <w:rsid w:val="00CF6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6307"/>
    <w:rPr>
      <w:sz w:val="24"/>
      <w:szCs w:val="24"/>
    </w:rPr>
  </w:style>
  <w:style w:type="paragraph" w:styleId="Footer">
    <w:name w:val="footer"/>
    <w:basedOn w:val="Normal"/>
    <w:link w:val="FooterChar"/>
    <w:rsid w:val="00CF6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F6307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C37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37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PSHRM MEMBERSHIP APPLICATION</vt:lpstr>
    </vt:vector>
  </TitlesOfParts>
  <Company>AKU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PSHRM MEMBERSHIP APPLICATION</dc:title>
  <dc:subject/>
  <dc:creator>saleem.shoukat</dc:creator>
  <cp:keywords/>
  <dc:description/>
  <cp:lastModifiedBy>Microsoft Office User</cp:lastModifiedBy>
  <cp:revision>3</cp:revision>
  <cp:lastPrinted>2019-11-13T06:15:00Z</cp:lastPrinted>
  <dcterms:created xsi:type="dcterms:W3CDTF">2022-09-02T12:44:00Z</dcterms:created>
  <dcterms:modified xsi:type="dcterms:W3CDTF">2022-09-02T12:45:00Z</dcterms:modified>
</cp:coreProperties>
</file>